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71E2" w:rsidRPr="00561E39" w:rsidRDefault="009738AC" w:rsidP="00673CA6">
      <w:pPr>
        <w:spacing w:after="0" w:line="240" w:lineRule="auto"/>
        <w:ind w:left="227" w:firstLine="6294"/>
        <w:rPr>
          <w:rFonts w:ascii="Times New Roman" w:eastAsiaTheme="minorHAnsi"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Додаток 1</w:t>
      </w:r>
    </w:p>
    <w:p w:rsidR="003471E2" w:rsidRPr="00561E39" w:rsidRDefault="003471E2" w:rsidP="00673CA6">
      <w:pPr>
        <w:spacing w:after="0" w:line="240" w:lineRule="auto"/>
        <w:ind w:left="227" w:firstLine="6294"/>
        <w:rPr>
          <w:rFonts w:ascii="Times New Roman" w:hAnsi="Times New Roman" w:cs="Times New Roman"/>
          <w:color w:val="000000" w:themeColor="text1"/>
          <w:sz w:val="28"/>
          <w:szCs w:val="28"/>
          <w:lang w:val="uk-UA"/>
        </w:rPr>
      </w:pPr>
      <w:r w:rsidRPr="00561E39">
        <w:rPr>
          <w:rFonts w:ascii="Times New Roman" w:hAnsi="Times New Roman" w:cs="Times New Roman"/>
          <w:color w:val="000000" w:themeColor="text1"/>
          <w:sz w:val="28"/>
          <w:szCs w:val="28"/>
          <w:lang w:val="uk-UA"/>
        </w:rPr>
        <w:t>до рішення виконавчого</w:t>
      </w:r>
    </w:p>
    <w:p w:rsidR="003471E2" w:rsidRPr="00561E39" w:rsidRDefault="003471E2" w:rsidP="00673CA6">
      <w:pPr>
        <w:spacing w:after="0" w:line="240" w:lineRule="auto"/>
        <w:ind w:left="227" w:firstLine="6294"/>
        <w:rPr>
          <w:rFonts w:ascii="Times New Roman" w:hAnsi="Times New Roman" w:cs="Times New Roman"/>
          <w:color w:val="000000" w:themeColor="text1"/>
          <w:sz w:val="28"/>
          <w:szCs w:val="28"/>
          <w:lang w:val="uk-UA"/>
        </w:rPr>
      </w:pPr>
      <w:r w:rsidRPr="00561E39">
        <w:rPr>
          <w:rFonts w:ascii="Times New Roman" w:hAnsi="Times New Roman" w:cs="Times New Roman"/>
          <w:color w:val="000000" w:themeColor="text1"/>
          <w:sz w:val="28"/>
          <w:szCs w:val="28"/>
          <w:lang w:val="uk-UA"/>
        </w:rPr>
        <w:t>комітету міської ради</w:t>
      </w:r>
    </w:p>
    <w:p w:rsidR="003471E2" w:rsidRPr="00561E39" w:rsidRDefault="003471E2" w:rsidP="00673CA6">
      <w:pPr>
        <w:spacing w:after="0" w:line="240" w:lineRule="auto"/>
        <w:ind w:left="227" w:firstLine="6294"/>
        <w:rPr>
          <w:rFonts w:ascii="Times New Roman" w:hAnsi="Times New Roman" w:cs="Times New Roman"/>
          <w:color w:val="000000" w:themeColor="text1"/>
          <w:sz w:val="28"/>
          <w:szCs w:val="28"/>
          <w:lang w:val="uk-UA"/>
        </w:rPr>
      </w:pPr>
      <w:r w:rsidRPr="00561E39">
        <w:rPr>
          <w:rFonts w:ascii="Times New Roman" w:hAnsi="Times New Roman" w:cs="Times New Roman"/>
          <w:color w:val="000000" w:themeColor="text1"/>
          <w:sz w:val="28"/>
          <w:szCs w:val="28"/>
          <w:lang w:val="uk-UA"/>
        </w:rPr>
        <w:t>___________№________</w:t>
      </w:r>
    </w:p>
    <w:p w:rsidR="00245325" w:rsidRDefault="00245325" w:rsidP="00DB63CC">
      <w:pPr>
        <w:pStyle w:val="1"/>
        <w:spacing w:before="0"/>
        <w:jc w:val="center"/>
        <w:rPr>
          <w:rFonts w:ascii="Times New Roman" w:hAnsi="Times New Roman" w:cs="Times New Roman"/>
          <w:b/>
          <w:color w:val="auto"/>
          <w:sz w:val="28"/>
          <w:szCs w:val="28"/>
          <w:lang w:val="uk-UA"/>
        </w:rPr>
      </w:pPr>
    </w:p>
    <w:p w:rsidR="00826599" w:rsidRPr="00B46774" w:rsidRDefault="00826599" w:rsidP="00245325">
      <w:pPr>
        <w:pStyle w:val="1"/>
        <w:spacing w:before="0"/>
        <w:jc w:val="center"/>
        <w:rPr>
          <w:rFonts w:ascii="Times New Roman" w:hAnsi="Times New Roman" w:cs="Times New Roman"/>
          <w:b/>
          <w:color w:val="auto"/>
          <w:sz w:val="28"/>
          <w:szCs w:val="28"/>
          <w:lang w:val="uk-UA"/>
        </w:rPr>
      </w:pPr>
      <w:r w:rsidRPr="00B46774">
        <w:rPr>
          <w:rFonts w:ascii="Times New Roman" w:hAnsi="Times New Roman" w:cs="Times New Roman"/>
          <w:b/>
          <w:color w:val="auto"/>
          <w:sz w:val="28"/>
          <w:szCs w:val="28"/>
          <w:lang w:val="uk-UA"/>
        </w:rPr>
        <w:t>РОЗРАХУНОК</w:t>
      </w:r>
    </w:p>
    <w:p w:rsidR="00826599" w:rsidRPr="00B46774" w:rsidRDefault="00DB63CC" w:rsidP="000E0040">
      <w:pPr>
        <w:spacing w:after="0" w:line="240" w:lineRule="auto"/>
        <w:jc w:val="center"/>
        <w:rPr>
          <w:rFonts w:ascii="Times New Roman" w:hAnsi="Times New Roman" w:cs="Times New Roman"/>
          <w:b/>
          <w:sz w:val="28"/>
          <w:szCs w:val="28"/>
          <w:lang w:val="uk-UA"/>
        </w:rPr>
      </w:pPr>
      <w:r w:rsidRPr="00B46774">
        <w:rPr>
          <w:rFonts w:ascii="Times New Roman" w:hAnsi="Times New Roman" w:cs="Times New Roman"/>
          <w:b/>
          <w:sz w:val="28"/>
          <w:szCs w:val="28"/>
          <w:lang w:val="uk-UA"/>
        </w:rPr>
        <w:t xml:space="preserve">вартості </w:t>
      </w:r>
      <w:r w:rsidR="00EB34AF" w:rsidRPr="00B46774">
        <w:rPr>
          <w:rFonts w:ascii="Times New Roman" w:hAnsi="Times New Roman" w:cs="Times New Roman"/>
          <w:b/>
          <w:sz w:val="28"/>
          <w:szCs w:val="28"/>
          <w:lang w:val="uk-UA"/>
        </w:rPr>
        <w:t>транспортної послуги</w:t>
      </w:r>
    </w:p>
    <w:p w:rsidR="00826599" w:rsidRPr="00B46774" w:rsidRDefault="00826599" w:rsidP="00245325">
      <w:pPr>
        <w:spacing w:after="0" w:line="240" w:lineRule="auto"/>
        <w:jc w:val="center"/>
        <w:rPr>
          <w:rFonts w:ascii="Times New Roman" w:hAnsi="Times New Roman" w:cs="Times New Roman"/>
          <w:b/>
          <w:sz w:val="28"/>
          <w:szCs w:val="28"/>
          <w:lang w:val="uk-UA"/>
        </w:rPr>
      </w:pPr>
    </w:p>
    <w:p w:rsidR="009738AC" w:rsidRPr="0048619F" w:rsidRDefault="009738AC" w:rsidP="009738AC">
      <w:pPr>
        <w:pStyle w:val="aa"/>
        <w:spacing w:after="0"/>
        <w:jc w:val="both"/>
        <w:rPr>
          <w:sz w:val="28"/>
          <w:szCs w:val="28"/>
          <w:lang w:val="uk-UA"/>
        </w:rPr>
      </w:pPr>
      <w:r w:rsidRPr="0048619F">
        <w:rPr>
          <w:sz w:val="28"/>
          <w:szCs w:val="28"/>
          <w:lang w:val="uk-UA"/>
        </w:rPr>
        <w:t>Одиниця виміру: 1 людино</w:t>
      </w:r>
      <w:r w:rsidR="00A4166F">
        <w:rPr>
          <w:sz w:val="28"/>
          <w:szCs w:val="28"/>
          <w:lang w:val="uk-UA"/>
        </w:rPr>
        <w:t xml:space="preserve"> </w:t>
      </w:r>
      <w:r w:rsidR="00BC591F">
        <w:rPr>
          <w:sz w:val="28"/>
          <w:szCs w:val="28"/>
          <w:lang w:val="uk-UA"/>
        </w:rPr>
        <w:t>-</w:t>
      </w:r>
      <w:r w:rsidR="00A4166F">
        <w:rPr>
          <w:sz w:val="28"/>
          <w:szCs w:val="28"/>
          <w:lang w:val="uk-UA"/>
        </w:rPr>
        <w:t xml:space="preserve"> </w:t>
      </w:r>
      <w:r w:rsidRPr="0048619F">
        <w:rPr>
          <w:sz w:val="28"/>
          <w:szCs w:val="28"/>
          <w:lang w:val="uk-UA"/>
        </w:rPr>
        <w:t>година</w:t>
      </w:r>
    </w:p>
    <w:p w:rsidR="009738AC" w:rsidRDefault="009738AC" w:rsidP="009738AC">
      <w:pPr>
        <w:pStyle w:val="aa"/>
        <w:spacing w:after="0"/>
        <w:jc w:val="both"/>
        <w:rPr>
          <w:sz w:val="28"/>
          <w:szCs w:val="28"/>
          <w:lang w:val="uk-UA"/>
        </w:rPr>
      </w:pPr>
      <w:r w:rsidRPr="0048619F">
        <w:rPr>
          <w:sz w:val="28"/>
          <w:szCs w:val="28"/>
          <w:lang w:val="uk-UA"/>
        </w:rPr>
        <w:t>Вартість надання транспортної послуги протягом однієї людино-години:</w:t>
      </w:r>
    </w:p>
    <w:p w:rsidR="00037F1C" w:rsidRPr="0048619F" w:rsidRDefault="00037F1C" w:rsidP="009738AC">
      <w:pPr>
        <w:pStyle w:val="aa"/>
        <w:spacing w:after="0"/>
        <w:jc w:val="both"/>
        <w:rPr>
          <w:sz w:val="28"/>
          <w:szCs w:val="28"/>
          <w:lang w:val="uk-UA"/>
        </w:rPr>
      </w:pPr>
    </w:p>
    <w:p w:rsidR="009738AC" w:rsidRPr="00037F1C" w:rsidRDefault="009738AC" w:rsidP="009738AC">
      <w:pPr>
        <w:pStyle w:val="aa"/>
        <w:spacing w:after="0"/>
        <w:jc w:val="both"/>
        <w:rPr>
          <w:b/>
          <w:sz w:val="28"/>
          <w:szCs w:val="28"/>
          <w:lang w:val="uk-UA"/>
        </w:rPr>
      </w:pPr>
      <w:r w:rsidRPr="00037F1C">
        <w:rPr>
          <w:b/>
          <w:sz w:val="28"/>
          <w:szCs w:val="28"/>
          <w:lang w:val="uk-UA"/>
        </w:rPr>
        <w:t>ВОГ = ПВ + ЧАВ</w:t>
      </w:r>
      <w:r w:rsidR="001F1779">
        <w:rPr>
          <w:b/>
          <w:sz w:val="28"/>
          <w:szCs w:val="28"/>
          <w:lang w:val="uk-UA"/>
        </w:rPr>
        <w:t xml:space="preserve"> </w:t>
      </w:r>
      <w:r w:rsidRPr="00037F1C">
        <w:rPr>
          <w:b/>
          <w:sz w:val="28"/>
          <w:szCs w:val="28"/>
          <w:lang w:val="uk-UA"/>
        </w:rPr>
        <w:t>+</w:t>
      </w:r>
      <w:r w:rsidR="001F1779">
        <w:rPr>
          <w:b/>
          <w:sz w:val="28"/>
          <w:szCs w:val="28"/>
          <w:lang w:val="uk-UA"/>
        </w:rPr>
        <w:t xml:space="preserve"> </w:t>
      </w:r>
      <w:r w:rsidRPr="00037F1C">
        <w:rPr>
          <w:b/>
          <w:sz w:val="28"/>
          <w:szCs w:val="28"/>
          <w:lang w:val="uk-UA"/>
        </w:rPr>
        <w:t>ПДВ*</w:t>
      </w:r>
    </w:p>
    <w:p w:rsidR="009738AC" w:rsidRPr="0048619F" w:rsidRDefault="009738AC" w:rsidP="009738AC">
      <w:pPr>
        <w:pStyle w:val="aa"/>
        <w:spacing w:after="0"/>
        <w:jc w:val="both"/>
        <w:rPr>
          <w:sz w:val="28"/>
          <w:szCs w:val="28"/>
          <w:lang w:val="uk-UA"/>
        </w:rPr>
      </w:pPr>
      <w:r w:rsidRPr="0048619F">
        <w:rPr>
          <w:sz w:val="28"/>
          <w:szCs w:val="28"/>
          <w:lang w:val="uk-UA"/>
        </w:rPr>
        <w:t>ВОГ = 191,80</w:t>
      </w:r>
      <w:r w:rsidR="00947F75">
        <w:rPr>
          <w:sz w:val="28"/>
          <w:szCs w:val="28"/>
          <w:lang w:val="uk-UA"/>
        </w:rPr>
        <w:t xml:space="preserve"> </w:t>
      </w:r>
      <w:r w:rsidRPr="0048619F">
        <w:rPr>
          <w:sz w:val="28"/>
          <w:szCs w:val="28"/>
          <w:lang w:val="uk-UA"/>
        </w:rPr>
        <w:t>грн</w:t>
      </w:r>
      <w:r w:rsidR="00037F1C">
        <w:rPr>
          <w:sz w:val="28"/>
          <w:szCs w:val="28"/>
          <w:lang w:val="uk-UA"/>
        </w:rPr>
        <w:t xml:space="preserve"> </w:t>
      </w:r>
      <w:r w:rsidRPr="0048619F">
        <w:rPr>
          <w:sz w:val="28"/>
          <w:szCs w:val="28"/>
          <w:lang w:val="uk-UA"/>
        </w:rPr>
        <w:t>+</w:t>
      </w:r>
      <w:r w:rsidR="00037F1C">
        <w:rPr>
          <w:sz w:val="28"/>
          <w:szCs w:val="28"/>
          <w:lang w:val="uk-UA"/>
        </w:rPr>
        <w:t xml:space="preserve"> </w:t>
      </w:r>
      <w:r w:rsidRPr="0048619F">
        <w:rPr>
          <w:sz w:val="28"/>
          <w:szCs w:val="28"/>
          <w:lang w:val="uk-UA"/>
        </w:rPr>
        <w:t>17,79</w:t>
      </w:r>
      <w:r w:rsidR="00037F1C">
        <w:rPr>
          <w:sz w:val="28"/>
          <w:szCs w:val="28"/>
          <w:lang w:val="uk-UA"/>
        </w:rPr>
        <w:t xml:space="preserve"> </w:t>
      </w:r>
      <w:r w:rsidRPr="0048619F">
        <w:rPr>
          <w:sz w:val="28"/>
          <w:szCs w:val="28"/>
          <w:lang w:val="uk-UA"/>
        </w:rPr>
        <w:t>грн</w:t>
      </w:r>
      <w:r w:rsidR="00037F1C">
        <w:rPr>
          <w:sz w:val="28"/>
          <w:szCs w:val="28"/>
          <w:lang w:val="uk-UA"/>
        </w:rPr>
        <w:t xml:space="preserve"> </w:t>
      </w:r>
      <w:r w:rsidRPr="0048619F">
        <w:rPr>
          <w:sz w:val="28"/>
          <w:szCs w:val="28"/>
          <w:lang w:val="uk-UA"/>
        </w:rPr>
        <w:t xml:space="preserve"> =</w:t>
      </w:r>
      <w:r w:rsidR="00037F1C">
        <w:rPr>
          <w:sz w:val="28"/>
          <w:szCs w:val="28"/>
          <w:lang w:val="uk-UA"/>
        </w:rPr>
        <w:t xml:space="preserve"> </w:t>
      </w:r>
      <w:r w:rsidRPr="00D569CF">
        <w:rPr>
          <w:b/>
          <w:sz w:val="28"/>
          <w:szCs w:val="28"/>
          <w:lang w:val="uk-UA"/>
        </w:rPr>
        <w:t>209,59 грн</w:t>
      </w:r>
    </w:p>
    <w:p w:rsidR="009738AC" w:rsidRPr="0048619F" w:rsidRDefault="009738AC" w:rsidP="009738AC">
      <w:pPr>
        <w:pStyle w:val="aa"/>
        <w:spacing w:after="0"/>
        <w:jc w:val="both"/>
        <w:rPr>
          <w:sz w:val="28"/>
          <w:szCs w:val="28"/>
          <w:lang w:val="uk-UA"/>
        </w:rPr>
      </w:pPr>
      <w:r w:rsidRPr="0048619F">
        <w:rPr>
          <w:sz w:val="28"/>
          <w:szCs w:val="28"/>
          <w:lang w:val="uk-UA"/>
        </w:rPr>
        <w:t xml:space="preserve"> </w:t>
      </w:r>
    </w:p>
    <w:p w:rsidR="009738AC" w:rsidRPr="0048619F" w:rsidRDefault="005F0010" w:rsidP="009738AC">
      <w:pPr>
        <w:pStyle w:val="aa"/>
        <w:spacing w:after="0"/>
        <w:jc w:val="both"/>
        <w:rPr>
          <w:sz w:val="28"/>
          <w:szCs w:val="28"/>
          <w:lang w:val="uk-UA"/>
        </w:rPr>
      </w:pPr>
      <w:r>
        <w:rPr>
          <w:sz w:val="28"/>
          <w:szCs w:val="28"/>
          <w:lang w:val="uk-UA"/>
        </w:rPr>
        <w:t xml:space="preserve">ВОГ - </w:t>
      </w:r>
      <w:r w:rsidR="009738AC" w:rsidRPr="0048619F">
        <w:rPr>
          <w:sz w:val="28"/>
          <w:szCs w:val="28"/>
          <w:lang w:val="uk-UA"/>
        </w:rPr>
        <w:t>вартість надання соціальної послуги протягом однієї людино-години;</w:t>
      </w:r>
    </w:p>
    <w:p w:rsidR="009738AC" w:rsidRPr="0048619F" w:rsidRDefault="009738AC" w:rsidP="009738AC">
      <w:pPr>
        <w:pStyle w:val="aa"/>
        <w:spacing w:after="0"/>
        <w:jc w:val="both"/>
        <w:rPr>
          <w:sz w:val="28"/>
          <w:szCs w:val="28"/>
          <w:lang w:val="uk-UA"/>
        </w:rPr>
      </w:pPr>
      <w:r w:rsidRPr="0048619F">
        <w:rPr>
          <w:sz w:val="28"/>
          <w:szCs w:val="28"/>
          <w:lang w:val="uk-UA"/>
        </w:rPr>
        <w:t xml:space="preserve">ПВ - прямі витрати; </w:t>
      </w:r>
    </w:p>
    <w:p w:rsidR="009738AC" w:rsidRPr="0048619F" w:rsidRDefault="009738AC" w:rsidP="009738AC">
      <w:pPr>
        <w:pStyle w:val="aa"/>
        <w:spacing w:after="0"/>
        <w:jc w:val="both"/>
        <w:rPr>
          <w:sz w:val="28"/>
          <w:szCs w:val="28"/>
          <w:lang w:val="uk-UA"/>
        </w:rPr>
      </w:pPr>
      <w:r w:rsidRPr="0048619F">
        <w:rPr>
          <w:sz w:val="28"/>
          <w:szCs w:val="28"/>
          <w:lang w:val="uk-UA"/>
        </w:rPr>
        <w:t>ЧАВ - частка адміністративних витрат, яка розраховується при визначенні вартості транспортної послуги;</w:t>
      </w:r>
    </w:p>
    <w:p w:rsidR="009738AC" w:rsidRDefault="005F0010" w:rsidP="009738AC">
      <w:pPr>
        <w:pStyle w:val="aa"/>
        <w:spacing w:after="0"/>
        <w:jc w:val="both"/>
        <w:rPr>
          <w:sz w:val="28"/>
          <w:szCs w:val="28"/>
          <w:lang w:val="uk-UA"/>
        </w:rPr>
      </w:pPr>
      <w:r>
        <w:rPr>
          <w:sz w:val="28"/>
          <w:szCs w:val="28"/>
          <w:lang w:val="uk-UA"/>
        </w:rPr>
        <w:t>*ПДВ -</w:t>
      </w:r>
      <w:r w:rsidR="009738AC" w:rsidRPr="0048619F">
        <w:rPr>
          <w:sz w:val="28"/>
          <w:szCs w:val="28"/>
          <w:lang w:val="uk-UA"/>
        </w:rPr>
        <w:t xml:space="preserve"> установа не є платником ПДВ</w:t>
      </w:r>
      <w:r w:rsidR="00601C7B">
        <w:rPr>
          <w:sz w:val="28"/>
          <w:szCs w:val="28"/>
          <w:lang w:val="uk-UA"/>
        </w:rPr>
        <w:t>.</w:t>
      </w:r>
      <w:r w:rsidR="00037F1C">
        <w:rPr>
          <w:sz w:val="28"/>
          <w:szCs w:val="28"/>
          <w:lang w:val="uk-UA"/>
        </w:rPr>
        <w:t xml:space="preserve"> </w:t>
      </w:r>
    </w:p>
    <w:p w:rsidR="00037F1C" w:rsidRPr="0048619F" w:rsidRDefault="00037F1C" w:rsidP="009738AC">
      <w:pPr>
        <w:pStyle w:val="aa"/>
        <w:spacing w:after="0"/>
        <w:jc w:val="both"/>
        <w:rPr>
          <w:sz w:val="28"/>
          <w:szCs w:val="28"/>
          <w:lang w:val="uk-UA"/>
        </w:rPr>
      </w:pPr>
    </w:p>
    <w:p w:rsidR="009738AC" w:rsidRPr="00037F1C" w:rsidRDefault="009738AC" w:rsidP="009738AC">
      <w:pPr>
        <w:pStyle w:val="aa"/>
        <w:spacing w:after="0"/>
        <w:jc w:val="both"/>
        <w:rPr>
          <w:b/>
          <w:sz w:val="28"/>
          <w:szCs w:val="28"/>
          <w:lang w:val="uk-UA"/>
        </w:rPr>
      </w:pPr>
      <w:r w:rsidRPr="00037F1C">
        <w:rPr>
          <w:b/>
          <w:sz w:val="28"/>
          <w:szCs w:val="28"/>
          <w:lang w:val="uk-UA"/>
        </w:rPr>
        <w:t>Прямі витрати: ПВ</w:t>
      </w:r>
      <w:r w:rsidR="00B4638B">
        <w:rPr>
          <w:b/>
          <w:sz w:val="28"/>
          <w:szCs w:val="28"/>
          <w:lang w:val="uk-UA"/>
        </w:rPr>
        <w:t xml:space="preserve"> </w:t>
      </w:r>
      <w:bookmarkStart w:id="0" w:name="_GoBack"/>
      <w:bookmarkEnd w:id="0"/>
      <w:r w:rsidRPr="00037F1C">
        <w:rPr>
          <w:b/>
          <w:sz w:val="28"/>
          <w:szCs w:val="28"/>
          <w:lang w:val="uk-UA"/>
        </w:rPr>
        <w:t>= (ЗПЄВ + ПТРП + ІП)</w:t>
      </w:r>
      <w:r w:rsidR="00A6156C">
        <w:rPr>
          <w:b/>
          <w:sz w:val="28"/>
          <w:szCs w:val="28"/>
          <w:lang w:val="uk-UA"/>
        </w:rPr>
        <w:t xml:space="preserve"> </w:t>
      </w:r>
      <w:r w:rsidRPr="00037F1C">
        <w:rPr>
          <w:b/>
          <w:sz w:val="28"/>
          <w:szCs w:val="28"/>
          <w:lang w:val="uk-UA"/>
        </w:rPr>
        <w:t>:</w:t>
      </w:r>
      <w:r w:rsidR="00A6156C">
        <w:rPr>
          <w:b/>
          <w:sz w:val="28"/>
          <w:szCs w:val="28"/>
          <w:lang w:val="uk-UA"/>
        </w:rPr>
        <w:t xml:space="preserve"> </w:t>
      </w:r>
      <w:r w:rsidRPr="00037F1C">
        <w:rPr>
          <w:b/>
          <w:sz w:val="28"/>
          <w:szCs w:val="28"/>
          <w:lang w:val="uk-UA"/>
        </w:rPr>
        <w:t>РД</w:t>
      </w:r>
      <w:r w:rsidR="00A6156C">
        <w:rPr>
          <w:b/>
          <w:sz w:val="28"/>
          <w:szCs w:val="28"/>
          <w:lang w:val="uk-UA"/>
        </w:rPr>
        <w:t xml:space="preserve"> </w:t>
      </w:r>
      <w:r w:rsidRPr="00037F1C">
        <w:rPr>
          <w:b/>
          <w:sz w:val="28"/>
          <w:szCs w:val="28"/>
          <w:lang w:val="uk-UA"/>
        </w:rPr>
        <w:t>:</w:t>
      </w:r>
      <w:r w:rsidR="00A6156C">
        <w:rPr>
          <w:b/>
          <w:sz w:val="28"/>
          <w:szCs w:val="28"/>
          <w:lang w:val="uk-UA"/>
        </w:rPr>
        <w:t xml:space="preserve"> </w:t>
      </w:r>
      <w:r w:rsidRPr="00037F1C">
        <w:rPr>
          <w:b/>
          <w:sz w:val="28"/>
          <w:szCs w:val="28"/>
          <w:lang w:val="uk-UA"/>
        </w:rPr>
        <w:t>НТРД</w:t>
      </w:r>
    </w:p>
    <w:p w:rsidR="009738AC" w:rsidRPr="0048619F" w:rsidRDefault="009738AC" w:rsidP="009738AC">
      <w:pPr>
        <w:pStyle w:val="aa"/>
        <w:spacing w:after="0"/>
        <w:jc w:val="both"/>
        <w:rPr>
          <w:sz w:val="28"/>
          <w:szCs w:val="28"/>
          <w:lang w:val="uk-UA"/>
        </w:rPr>
      </w:pPr>
      <w:r w:rsidRPr="0048619F">
        <w:rPr>
          <w:sz w:val="28"/>
          <w:szCs w:val="28"/>
          <w:lang w:val="uk-UA"/>
        </w:rPr>
        <w:t>ПВ = (247606,73</w:t>
      </w:r>
      <w:r w:rsidR="009D2143">
        <w:rPr>
          <w:sz w:val="28"/>
          <w:szCs w:val="28"/>
          <w:lang w:val="uk-UA"/>
        </w:rPr>
        <w:t xml:space="preserve"> </w:t>
      </w:r>
      <w:r w:rsidRPr="0048619F">
        <w:rPr>
          <w:sz w:val="28"/>
          <w:szCs w:val="28"/>
          <w:lang w:val="uk-UA"/>
        </w:rPr>
        <w:t>грн</w:t>
      </w:r>
      <w:r w:rsidR="009D2143">
        <w:rPr>
          <w:sz w:val="28"/>
          <w:szCs w:val="28"/>
          <w:lang w:val="uk-UA"/>
        </w:rPr>
        <w:t xml:space="preserve"> </w:t>
      </w:r>
      <w:r w:rsidRPr="0048619F">
        <w:rPr>
          <w:sz w:val="28"/>
          <w:szCs w:val="28"/>
          <w:lang w:val="uk-UA"/>
        </w:rPr>
        <w:t xml:space="preserve"> +</w:t>
      </w:r>
      <w:r w:rsidR="00B422A9">
        <w:rPr>
          <w:sz w:val="28"/>
          <w:szCs w:val="28"/>
          <w:lang w:val="uk-UA"/>
        </w:rPr>
        <w:t xml:space="preserve"> </w:t>
      </w:r>
      <w:r w:rsidRPr="0048619F">
        <w:rPr>
          <w:sz w:val="28"/>
          <w:szCs w:val="28"/>
          <w:lang w:val="uk-UA"/>
        </w:rPr>
        <w:t>152884,00 грн)</w:t>
      </w:r>
      <w:r w:rsidR="00B422A9">
        <w:rPr>
          <w:sz w:val="28"/>
          <w:szCs w:val="28"/>
          <w:lang w:val="uk-UA"/>
        </w:rPr>
        <w:t xml:space="preserve"> </w:t>
      </w:r>
      <w:r w:rsidRPr="0048619F">
        <w:rPr>
          <w:sz w:val="28"/>
          <w:szCs w:val="28"/>
          <w:lang w:val="uk-UA"/>
        </w:rPr>
        <w:t>:</w:t>
      </w:r>
      <w:r w:rsidR="00B422A9">
        <w:rPr>
          <w:sz w:val="28"/>
          <w:szCs w:val="28"/>
          <w:lang w:val="uk-UA"/>
        </w:rPr>
        <w:t xml:space="preserve"> </w:t>
      </w:r>
      <w:r w:rsidRPr="0048619F">
        <w:rPr>
          <w:sz w:val="28"/>
          <w:szCs w:val="28"/>
          <w:lang w:val="uk-UA"/>
        </w:rPr>
        <w:t>261</w:t>
      </w:r>
      <w:r w:rsidR="00B422A9">
        <w:rPr>
          <w:sz w:val="28"/>
          <w:szCs w:val="28"/>
          <w:lang w:val="uk-UA"/>
        </w:rPr>
        <w:t xml:space="preserve"> </w:t>
      </w:r>
      <w:r w:rsidRPr="0048619F">
        <w:rPr>
          <w:sz w:val="28"/>
          <w:szCs w:val="28"/>
          <w:lang w:val="uk-UA"/>
        </w:rPr>
        <w:t>:</w:t>
      </w:r>
      <w:r w:rsidR="00B422A9">
        <w:rPr>
          <w:sz w:val="28"/>
          <w:szCs w:val="28"/>
          <w:lang w:val="uk-UA"/>
        </w:rPr>
        <w:t xml:space="preserve"> </w:t>
      </w:r>
      <w:r w:rsidRPr="0048619F">
        <w:rPr>
          <w:sz w:val="28"/>
          <w:szCs w:val="28"/>
          <w:lang w:val="uk-UA"/>
        </w:rPr>
        <w:t>8 =</w:t>
      </w:r>
      <w:r w:rsidR="009D2143">
        <w:rPr>
          <w:sz w:val="28"/>
          <w:szCs w:val="28"/>
          <w:lang w:val="uk-UA"/>
        </w:rPr>
        <w:t xml:space="preserve"> </w:t>
      </w:r>
      <w:r w:rsidRPr="0048619F">
        <w:rPr>
          <w:sz w:val="28"/>
          <w:szCs w:val="28"/>
          <w:lang w:val="uk-UA"/>
        </w:rPr>
        <w:t>191,80 грн</w:t>
      </w:r>
    </w:p>
    <w:p w:rsidR="009738AC" w:rsidRPr="0048619F" w:rsidRDefault="009738AC" w:rsidP="009738AC">
      <w:pPr>
        <w:pStyle w:val="aa"/>
        <w:spacing w:after="0"/>
        <w:jc w:val="both"/>
        <w:rPr>
          <w:sz w:val="28"/>
          <w:szCs w:val="28"/>
          <w:lang w:val="uk-UA"/>
        </w:rPr>
      </w:pPr>
    </w:p>
    <w:p w:rsidR="009738AC" w:rsidRPr="0048619F" w:rsidRDefault="009738AC" w:rsidP="009738AC">
      <w:pPr>
        <w:pStyle w:val="aa"/>
        <w:spacing w:after="0"/>
        <w:jc w:val="both"/>
        <w:rPr>
          <w:sz w:val="28"/>
          <w:szCs w:val="28"/>
          <w:lang w:val="uk-UA"/>
        </w:rPr>
      </w:pPr>
      <w:r w:rsidRPr="0048619F">
        <w:rPr>
          <w:sz w:val="28"/>
          <w:szCs w:val="28"/>
          <w:lang w:val="uk-UA"/>
        </w:rPr>
        <w:t>ПВ - прямі витрати;</w:t>
      </w:r>
    </w:p>
    <w:p w:rsidR="009738AC" w:rsidRPr="0048619F" w:rsidRDefault="009738AC" w:rsidP="009738AC">
      <w:pPr>
        <w:pStyle w:val="aa"/>
        <w:spacing w:after="0"/>
        <w:jc w:val="both"/>
        <w:rPr>
          <w:sz w:val="28"/>
          <w:szCs w:val="28"/>
          <w:lang w:val="uk-UA"/>
        </w:rPr>
      </w:pPr>
      <w:r w:rsidRPr="0048619F">
        <w:rPr>
          <w:sz w:val="28"/>
          <w:szCs w:val="28"/>
          <w:lang w:val="uk-UA"/>
        </w:rPr>
        <w:t xml:space="preserve">ЗПЄВ - заробітна плата і єдиний внесок на </w:t>
      </w:r>
      <w:proofErr w:type="spellStart"/>
      <w:r w:rsidRPr="0048619F">
        <w:rPr>
          <w:sz w:val="28"/>
          <w:szCs w:val="28"/>
          <w:lang w:val="uk-UA"/>
        </w:rPr>
        <w:t>загальнообовязкове</w:t>
      </w:r>
      <w:proofErr w:type="spellEnd"/>
      <w:r w:rsidRPr="0048619F">
        <w:rPr>
          <w:sz w:val="28"/>
          <w:szCs w:val="28"/>
          <w:lang w:val="uk-UA"/>
        </w:rPr>
        <w:t xml:space="preserve"> державне соціальне страхування основного та допоміжного персоналу;</w:t>
      </w:r>
    </w:p>
    <w:p w:rsidR="009738AC" w:rsidRPr="0048619F" w:rsidRDefault="009738AC" w:rsidP="009738AC">
      <w:pPr>
        <w:pStyle w:val="aa"/>
        <w:spacing w:after="0"/>
        <w:jc w:val="both"/>
        <w:rPr>
          <w:sz w:val="28"/>
          <w:szCs w:val="28"/>
          <w:lang w:val="uk-UA"/>
        </w:rPr>
      </w:pPr>
      <w:r w:rsidRPr="0048619F">
        <w:rPr>
          <w:sz w:val="28"/>
          <w:szCs w:val="28"/>
          <w:lang w:val="uk-UA"/>
        </w:rPr>
        <w:t xml:space="preserve">ПТРП - придбання товарів, робіт і послуг, безпосередньо </w:t>
      </w:r>
      <w:proofErr w:type="spellStart"/>
      <w:r w:rsidRPr="0048619F">
        <w:rPr>
          <w:sz w:val="28"/>
          <w:szCs w:val="28"/>
          <w:lang w:val="uk-UA"/>
        </w:rPr>
        <w:t>повязаних</w:t>
      </w:r>
      <w:proofErr w:type="spellEnd"/>
      <w:r w:rsidRPr="0048619F">
        <w:rPr>
          <w:sz w:val="28"/>
          <w:szCs w:val="28"/>
          <w:lang w:val="uk-UA"/>
        </w:rPr>
        <w:t xml:space="preserve"> із наданням транспортної послуги;</w:t>
      </w:r>
    </w:p>
    <w:p w:rsidR="009738AC" w:rsidRPr="0048619F" w:rsidRDefault="009738AC" w:rsidP="009738AC">
      <w:pPr>
        <w:pStyle w:val="aa"/>
        <w:spacing w:after="0"/>
        <w:jc w:val="both"/>
        <w:rPr>
          <w:sz w:val="28"/>
          <w:szCs w:val="28"/>
          <w:lang w:val="uk-UA"/>
        </w:rPr>
      </w:pPr>
      <w:r w:rsidRPr="0048619F">
        <w:rPr>
          <w:sz w:val="28"/>
          <w:szCs w:val="28"/>
          <w:lang w:val="uk-UA"/>
        </w:rPr>
        <w:t>ІПВ</w:t>
      </w:r>
      <w:r w:rsidR="0034689D">
        <w:rPr>
          <w:sz w:val="28"/>
          <w:szCs w:val="28"/>
          <w:lang w:val="uk-UA"/>
        </w:rPr>
        <w:t xml:space="preserve"> </w:t>
      </w:r>
      <w:r w:rsidRPr="0048619F">
        <w:rPr>
          <w:sz w:val="28"/>
          <w:szCs w:val="28"/>
          <w:lang w:val="uk-UA"/>
        </w:rPr>
        <w:t>- інші прямі витрати;</w:t>
      </w:r>
    </w:p>
    <w:p w:rsidR="009738AC" w:rsidRPr="0048619F" w:rsidRDefault="009738AC" w:rsidP="009738AC">
      <w:pPr>
        <w:pStyle w:val="aa"/>
        <w:spacing w:after="0"/>
        <w:jc w:val="both"/>
        <w:rPr>
          <w:sz w:val="28"/>
          <w:szCs w:val="28"/>
          <w:lang w:val="uk-UA"/>
        </w:rPr>
      </w:pPr>
      <w:r w:rsidRPr="0048619F">
        <w:rPr>
          <w:sz w:val="28"/>
          <w:szCs w:val="28"/>
          <w:lang w:val="uk-UA"/>
        </w:rPr>
        <w:t>РД</w:t>
      </w:r>
      <w:r w:rsidR="00B422A9">
        <w:rPr>
          <w:sz w:val="28"/>
          <w:szCs w:val="28"/>
          <w:lang w:val="uk-UA"/>
        </w:rPr>
        <w:t xml:space="preserve"> </w:t>
      </w:r>
      <w:r w:rsidRPr="0048619F">
        <w:rPr>
          <w:sz w:val="28"/>
          <w:szCs w:val="28"/>
          <w:lang w:val="uk-UA"/>
        </w:rPr>
        <w:t xml:space="preserve">- кількість </w:t>
      </w:r>
      <w:r w:rsidR="00CD6EEB">
        <w:rPr>
          <w:sz w:val="28"/>
          <w:szCs w:val="28"/>
          <w:lang w:val="uk-UA"/>
        </w:rPr>
        <w:t>робочих днів на рік</w:t>
      </w:r>
      <w:r w:rsidRPr="0048619F">
        <w:rPr>
          <w:sz w:val="28"/>
          <w:szCs w:val="28"/>
          <w:lang w:val="uk-UA"/>
        </w:rPr>
        <w:t>;</w:t>
      </w:r>
    </w:p>
    <w:p w:rsidR="009738AC" w:rsidRPr="0048619F" w:rsidRDefault="009738AC" w:rsidP="009738AC">
      <w:pPr>
        <w:pStyle w:val="aa"/>
        <w:spacing w:after="0"/>
        <w:jc w:val="both"/>
        <w:rPr>
          <w:sz w:val="28"/>
          <w:szCs w:val="28"/>
          <w:lang w:val="uk-UA"/>
        </w:rPr>
      </w:pPr>
      <w:r w:rsidRPr="0048619F">
        <w:rPr>
          <w:sz w:val="28"/>
          <w:szCs w:val="28"/>
          <w:lang w:val="uk-UA"/>
        </w:rPr>
        <w:t>НТРД</w:t>
      </w:r>
      <w:r w:rsidR="0034689D">
        <w:rPr>
          <w:sz w:val="28"/>
          <w:szCs w:val="28"/>
          <w:lang w:val="uk-UA"/>
        </w:rPr>
        <w:t xml:space="preserve"> </w:t>
      </w:r>
      <w:r w:rsidRPr="0048619F">
        <w:rPr>
          <w:sz w:val="28"/>
          <w:szCs w:val="28"/>
          <w:lang w:val="uk-UA"/>
        </w:rPr>
        <w:t>- норма тр</w:t>
      </w:r>
      <w:r w:rsidR="00CD6EEB">
        <w:rPr>
          <w:sz w:val="28"/>
          <w:szCs w:val="28"/>
          <w:lang w:val="uk-UA"/>
        </w:rPr>
        <w:t>ивалості робочого дня в годинах</w:t>
      </w:r>
      <w:r w:rsidRPr="0048619F">
        <w:rPr>
          <w:sz w:val="28"/>
          <w:szCs w:val="28"/>
          <w:lang w:val="uk-UA"/>
        </w:rPr>
        <w:t>.</w:t>
      </w:r>
    </w:p>
    <w:p w:rsidR="009738AC" w:rsidRPr="0048619F" w:rsidRDefault="009738AC" w:rsidP="009738AC">
      <w:pPr>
        <w:pStyle w:val="aa"/>
        <w:spacing w:after="0"/>
        <w:jc w:val="both"/>
        <w:rPr>
          <w:sz w:val="28"/>
          <w:szCs w:val="28"/>
          <w:lang w:val="uk-UA"/>
        </w:rPr>
      </w:pPr>
    </w:p>
    <w:p w:rsidR="009738AC" w:rsidRPr="0048619F" w:rsidRDefault="009738AC" w:rsidP="009D28D8">
      <w:pPr>
        <w:pStyle w:val="aa"/>
        <w:tabs>
          <w:tab w:val="left" w:pos="1134"/>
        </w:tabs>
        <w:spacing w:after="0"/>
        <w:ind w:firstLine="709"/>
        <w:jc w:val="both"/>
        <w:rPr>
          <w:sz w:val="28"/>
          <w:szCs w:val="28"/>
          <w:lang w:val="uk-UA"/>
        </w:rPr>
      </w:pPr>
      <w:r w:rsidRPr="0048619F">
        <w:rPr>
          <w:sz w:val="28"/>
          <w:szCs w:val="28"/>
          <w:lang w:val="uk-UA"/>
        </w:rPr>
        <w:t>1.1</w:t>
      </w:r>
      <w:r w:rsidRPr="0048619F">
        <w:rPr>
          <w:sz w:val="28"/>
          <w:szCs w:val="28"/>
          <w:lang w:val="uk-UA"/>
        </w:rPr>
        <w:tab/>
        <w:t xml:space="preserve">Заробітна плата і єдиний внесок на </w:t>
      </w:r>
      <w:proofErr w:type="spellStart"/>
      <w:r w:rsidRPr="0048619F">
        <w:rPr>
          <w:sz w:val="28"/>
          <w:szCs w:val="28"/>
          <w:lang w:val="uk-UA"/>
        </w:rPr>
        <w:t>загальнообовязкове</w:t>
      </w:r>
      <w:proofErr w:type="spellEnd"/>
      <w:r w:rsidRPr="0048619F">
        <w:rPr>
          <w:sz w:val="28"/>
          <w:szCs w:val="28"/>
          <w:lang w:val="uk-UA"/>
        </w:rPr>
        <w:t xml:space="preserve"> державне соціальне страхування основного та допоміжного персоналу.</w:t>
      </w:r>
    </w:p>
    <w:p w:rsidR="009738AC" w:rsidRPr="0048619F" w:rsidRDefault="009738AC" w:rsidP="009738AC">
      <w:pPr>
        <w:pStyle w:val="aa"/>
        <w:spacing w:after="0"/>
        <w:jc w:val="both"/>
        <w:rPr>
          <w:sz w:val="28"/>
          <w:szCs w:val="28"/>
          <w:lang w:val="uk-UA"/>
        </w:rPr>
      </w:pPr>
      <w:r w:rsidRPr="0048619F">
        <w:rPr>
          <w:sz w:val="28"/>
          <w:szCs w:val="28"/>
          <w:lang w:val="uk-UA"/>
        </w:rPr>
        <w:t>ЗПЄВ = 164018,73</w:t>
      </w:r>
      <w:r w:rsidR="00B422A9">
        <w:rPr>
          <w:sz w:val="28"/>
          <w:szCs w:val="28"/>
          <w:lang w:val="uk-UA"/>
        </w:rPr>
        <w:t xml:space="preserve"> </w:t>
      </w:r>
      <w:r w:rsidRPr="0048619F">
        <w:rPr>
          <w:sz w:val="28"/>
          <w:szCs w:val="28"/>
          <w:lang w:val="uk-UA"/>
        </w:rPr>
        <w:t>грн + 83588,00</w:t>
      </w:r>
      <w:r w:rsidR="00947F75">
        <w:rPr>
          <w:sz w:val="28"/>
          <w:szCs w:val="28"/>
          <w:lang w:val="uk-UA"/>
        </w:rPr>
        <w:t xml:space="preserve"> </w:t>
      </w:r>
      <w:r w:rsidRPr="0048619F">
        <w:rPr>
          <w:sz w:val="28"/>
          <w:szCs w:val="28"/>
          <w:lang w:val="uk-UA"/>
        </w:rPr>
        <w:t>грн = 247606,73 грн:</w:t>
      </w:r>
    </w:p>
    <w:p w:rsidR="00964758" w:rsidRDefault="00B422A9" w:rsidP="00964758">
      <w:pPr>
        <w:pStyle w:val="aa"/>
        <w:spacing w:after="0"/>
        <w:jc w:val="both"/>
        <w:rPr>
          <w:sz w:val="28"/>
          <w:szCs w:val="28"/>
          <w:lang w:val="uk-UA"/>
        </w:rPr>
      </w:pPr>
      <w:r>
        <w:rPr>
          <w:sz w:val="28"/>
          <w:szCs w:val="28"/>
          <w:lang w:val="uk-UA"/>
        </w:rPr>
        <w:t>- заробітна плата</w:t>
      </w:r>
      <w:r w:rsidR="009738AC" w:rsidRPr="0048619F">
        <w:rPr>
          <w:sz w:val="28"/>
          <w:szCs w:val="28"/>
          <w:lang w:val="uk-UA"/>
        </w:rPr>
        <w:t xml:space="preserve"> во</w:t>
      </w:r>
      <w:r w:rsidR="00964758">
        <w:rPr>
          <w:sz w:val="28"/>
          <w:szCs w:val="28"/>
          <w:lang w:val="uk-UA"/>
        </w:rPr>
        <w:t>дія:</w:t>
      </w:r>
    </w:p>
    <w:p w:rsidR="009738AC" w:rsidRPr="0048619F" w:rsidRDefault="009738AC" w:rsidP="00964758">
      <w:pPr>
        <w:pStyle w:val="aa"/>
        <w:spacing w:after="0"/>
        <w:jc w:val="both"/>
        <w:rPr>
          <w:sz w:val="28"/>
          <w:szCs w:val="28"/>
          <w:lang w:val="uk-UA"/>
        </w:rPr>
      </w:pPr>
      <w:r w:rsidRPr="0048619F">
        <w:rPr>
          <w:sz w:val="28"/>
          <w:szCs w:val="28"/>
          <w:lang w:val="uk-UA"/>
        </w:rPr>
        <w:t>134441,58</w:t>
      </w:r>
      <w:r w:rsidR="002D7054">
        <w:rPr>
          <w:sz w:val="28"/>
          <w:szCs w:val="28"/>
          <w:lang w:val="uk-UA"/>
        </w:rPr>
        <w:t xml:space="preserve"> </w:t>
      </w:r>
      <w:r w:rsidRPr="0048619F">
        <w:rPr>
          <w:sz w:val="28"/>
          <w:szCs w:val="28"/>
          <w:lang w:val="uk-UA"/>
        </w:rPr>
        <w:t>грн</w:t>
      </w:r>
      <w:r w:rsidR="00964758">
        <w:rPr>
          <w:sz w:val="28"/>
          <w:szCs w:val="28"/>
          <w:lang w:val="uk-UA"/>
        </w:rPr>
        <w:t xml:space="preserve"> </w:t>
      </w:r>
      <w:r w:rsidRPr="0048619F">
        <w:rPr>
          <w:sz w:val="28"/>
          <w:szCs w:val="28"/>
          <w:lang w:val="uk-UA"/>
        </w:rPr>
        <w:t>+</w:t>
      </w:r>
      <w:r w:rsidR="00964758">
        <w:rPr>
          <w:sz w:val="28"/>
          <w:szCs w:val="28"/>
          <w:lang w:val="uk-UA"/>
        </w:rPr>
        <w:t xml:space="preserve"> </w:t>
      </w:r>
      <w:r w:rsidRPr="0048619F">
        <w:rPr>
          <w:sz w:val="28"/>
          <w:szCs w:val="28"/>
          <w:lang w:val="uk-UA"/>
        </w:rPr>
        <w:t>29577,15</w:t>
      </w:r>
      <w:r w:rsidR="00964758">
        <w:rPr>
          <w:sz w:val="28"/>
          <w:szCs w:val="28"/>
          <w:lang w:val="uk-UA"/>
        </w:rPr>
        <w:t xml:space="preserve"> </w:t>
      </w:r>
      <w:r w:rsidRPr="0048619F">
        <w:rPr>
          <w:sz w:val="28"/>
          <w:szCs w:val="28"/>
          <w:lang w:val="uk-UA"/>
        </w:rPr>
        <w:t>грн</w:t>
      </w:r>
      <w:r w:rsidR="00964758">
        <w:rPr>
          <w:sz w:val="28"/>
          <w:szCs w:val="28"/>
          <w:lang w:val="uk-UA"/>
        </w:rPr>
        <w:t xml:space="preserve"> </w:t>
      </w:r>
      <w:r w:rsidRPr="0048619F">
        <w:rPr>
          <w:sz w:val="28"/>
          <w:szCs w:val="28"/>
          <w:lang w:val="uk-UA"/>
        </w:rPr>
        <w:t>(ЄСВ</w:t>
      </w:r>
      <w:r w:rsidR="00B422A9">
        <w:rPr>
          <w:sz w:val="28"/>
          <w:szCs w:val="28"/>
          <w:lang w:val="uk-UA"/>
        </w:rPr>
        <w:t xml:space="preserve"> </w:t>
      </w:r>
      <w:r w:rsidRPr="0048619F">
        <w:rPr>
          <w:sz w:val="28"/>
          <w:szCs w:val="28"/>
          <w:lang w:val="uk-UA"/>
        </w:rPr>
        <w:t>22%) = 164018,73</w:t>
      </w:r>
      <w:r w:rsidR="002B7A5C">
        <w:rPr>
          <w:sz w:val="28"/>
          <w:szCs w:val="28"/>
          <w:lang w:val="uk-UA"/>
        </w:rPr>
        <w:t xml:space="preserve"> </w:t>
      </w:r>
      <w:r w:rsidRPr="0048619F">
        <w:rPr>
          <w:sz w:val="28"/>
          <w:szCs w:val="28"/>
          <w:lang w:val="uk-UA"/>
        </w:rPr>
        <w:t>грн;</w:t>
      </w:r>
    </w:p>
    <w:p w:rsidR="00964758" w:rsidRDefault="00964758" w:rsidP="00964758">
      <w:pPr>
        <w:pStyle w:val="aa"/>
        <w:spacing w:after="0"/>
        <w:rPr>
          <w:sz w:val="28"/>
          <w:szCs w:val="28"/>
          <w:lang w:val="uk-UA"/>
        </w:rPr>
      </w:pPr>
      <w:r>
        <w:rPr>
          <w:sz w:val="28"/>
          <w:szCs w:val="28"/>
          <w:lang w:val="uk-UA"/>
        </w:rPr>
        <w:t xml:space="preserve">- заробітна плата диспетчера: </w:t>
      </w:r>
    </w:p>
    <w:p w:rsidR="009738AC" w:rsidRPr="0048619F" w:rsidRDefault="009738AC" w:rsidP="00964758">
      <w:pPr>
        <w:pStyle w:val="aa"/>
        <w:spacing w:after="0"/>
        <w:rPr>
          <w:sz w:val="28"/>
          <w:szCs w:val="28"/>
          <w:lang w:val="uk-UA"/>
        </w:rPr>
      </w:pPr>
      <w:r w:rsidRPr="0048619F">
        <w:rPr>
          <w:sz w:val="28"/>
          <w:szCs w:val="28"/>
          <w:lang w:val="uk-UA"/>
        </w:rPr>
        <w:t>68514,75</w:t>
      </w:r>
      <w:r w:rsidR="002D7054">
        <w:rPr>
          <w:sz w:val="28"/>
          <w:szCs w:val="28"/>
          <w:lang w:val="uk-UA"/>
        </w:rPr>
        <w:t xml:space="preserve"> </w:t>
      </w:r>
      <w:r w:rsidRPr="0048619F">
        <w:rPr>
          <w:sz w:val="28"/>
          <w:szCs w:val="28"/>
          <w:lang w:val="uk-UA"/>
        </w:rPr>
        <w:t>грн</w:t>
      </w:r>
      <w:r w:rsidR="00964758">
        <w:rPr>
          <w:sz w:val="28"/>
          <w:szCs w:val="28"/>
          <w:lang w:val="uk-UA"/>
        </w:rPr>
        <w:t xml:space="preserve"> </w:t>
      </w:r>
      <w:r w:rsidRPr="0048619F">
        <w:rPr>
          <w:sz w:val="28"/>
          <w:szCs w:val="28"/>
          <w:lang w:val="uk-UA"/>
        </w:rPr>
        <w:t>+</w:t>
      </w:r>
      <w:r w:rsidR="00964758">
        <w:rPr>
          <w:sz w:val="28"/>
          <w:szCs w:val="28"/>
          <w:lang w:val="uk-UA"/>
        </w:rPr>
        <w:t xml:space="preserve"> </w:t>
      </w:r>
      <w:r w:rsidRPr="0048619F">
        <w:rPr>
          <w:sz w:val="28"/>
          <w:szCs w:val="28"/>
          <w:lang w:val="uk-UA"/>
        </w:rPr>
        <w:t>15073,25</w:t>
      </w:r>
      <w:r w:rsidR="002D7054">
        <w:rPr>
          <w:sz w:val="28"/>
          <w:szCs w:val="28"/>
          <w:lang w:val="uk-UA"/>
        </w:rPr>
        <w:t xml:space="preserve"> </w:t>
      </w:r>
      <w:r w:rsidRPr="0048619F">
        <w:rPr>
          <w:sz w:val="28"/>
          <w:szCs w:val="28"/>
          <w:lang w:val="uk-UA"/>
        </w:rPr>
        <w:t>грн</w:t>
      </w:r>
      <w:r w:rsidR="00964758">
        <w:rPr>
          <w:sz w:val="28"/>
          <w:szCs w:val="28"/>
          <w:lang w:val="uk-UA"/>
        </w:rPr>
        <w:t xml:space="preserve"> </w:t>
      </w:r>
      <w:r w:rsidRPr="0048619F">
        <w:rPr>
          <w:sz w:val="28"/>
          <w:szCs w:val="28"/>
          <w:lang w:val="uk-UA"/>
        </w:rPr>
        <w:t>(ЄСВ</w:t>
      </w:r>
      <w:r w:rsidR="00B422A9">
        <w:rPr>
          <w:sz w:val="28"/>
          <w:szCs w:val="28"/>
          <w:lang w:val="uk-UA"/>
        </w:rPr>
        <w:t xml:space="preserve"> 22%) </w:t>
      </w:r>
      <w:r w:rsidRPr="0048619F">
        <w:rPr>
          <w:sz w:val="28"/>
          <w:szCs w:val="28"/>
          <w:lang w:val="uk-UA"/>
        </w:rPr>
        <w:t>= 83588,</w:t>
      </w:r>
      <w:r w:rsidR="00947F75">
        <w:rPr>
          <w:sz w:val="28"/>
          <w:szCs w:val="28"/>
          <w:lang w:val="uk-UA"/>
        </w:rPr>
        <w:t xml:space="preserve"> </w:t>
      </w:r>
      <w:r w:rsidRPr="0048619F">
        <w:rPr>
          <w:sz w:val="28"/>
          <w:szCs w:val="28"/>
          <w:lang w:val="uk-UA"/>
        </w:rPr>
        <w:t>00</w:t>
      </w:r>
      <w:r w:rsidR="002B7A5C">
        <w:rPr>
          <w:sz w:val="28"/>
          <w:szCs w:val="28"/>
          <w:lang w:val="uk-UA"/>
        </w:rPr>
        <w:t xml:space="preserve"> </w:t>
      </w:r>
      <w:r w:rsidRPr="0048619F">
        <w:rPr>
          <w:sz w:val="28"/>
          <w:szCs w:val="28"/>
          <w:lang w:val="uk-UA"/>
        </w:rPr>
        <w:t>грн</w:t>
      </w:r>
    </w:p>
    <w:p w:rsidR="0062756B" w:rsidRDefault="0062756B" w:rsidP="009738AC">
      <w:pPr>
        <w:pStyle w:val="aa"/>
        <w:spacing w:after="0"/>
        <w:jc w:val="both"/>
        <w:rPr>
          <w:sz w:val="28"/>
          <w:szCs w:val="28"/>
          <w:lang w:val="uk-UA"/>
        </w:rPr>
      </w:pPr>
    </w:p>
    <w:p w:rsidR="009738AC" w:rsidRPr="0048619F" w:rsidRDefault="009D28D8" w:rsidP="009D28D8">
      <w:pPr>
        <w:pStyle w:val="aa"/>
        <w:spacing w:after="0"/>
        <w:ind w:firstLine="720"/>
        <w:jc w:val="both"/>
        <w:rPr>
          <w:sz w:val="28"/>
          <w:szCs w:val="28"/>
          <w:lang w:val="uk-UA"/>
        </w:rPr>
      </w:pPr>
      <w:r>
        <w:rPr>
          <w:sz w:val="28"/>
          <w:szCs w:val="28"/>
          <w:lang w:val="uk-UA"/>
        </w:rPr>
        <w:t xml:space="preserve">1.2 </w:t>
      </w:r>
      <w:r w:rsidR="009738AC" w:rsidRPr="0048619F">
        <w:rPr>
          <w:sz w:val="28"/>
          <w:szCs w:val="28"/>
          <w:lang w:val="uk-UA"/>
        </w:rPr>
        <w:t xml:space="preserve">Придбання товарів, робіт і послуг, безпосередньо </w:t>
      </w:r>
      <w:proofErr w:type="spellStart"/>
      <w:r w:rsidR="009738AC" w:rsidRPr="0048619F">
        <w:rPr>
          <w:sz w:val="28"/>
          <w:szCs w:val="28"/>
          <w:lang w:val="uk-UA"/>
        </w:rPr>
        <w:t>повязаних</w:t>
      </w:r>
      <w:proofErr w:type="spellEnd"/>
      <w:r w:rsidR="009738AC" w:rsidRPr="0048619F">
        <w:rPr>
          <w:sz w:val="28"/>
          <w:szCs w:val="28"/>
          <w:lang w:val="uk-UA"/>
        </w:rPr>
        <w:t xml:space="preserve"> із наданням транспортної послуги</w:t>
      </w:r>
      <w:r w:rsidR="00B30B7C">
        <w:rPr>
          <w:sz w:val="28"/>
          <w:szCs w:val="28"/>
          <w:lang w:val="uk-UA"/>
        </w:rPr>
        <w:t>.</w:t>
      </w:r>
    </w:p>
    <w:p w:rsidR="00CD054D" w:rsidRDefault="00CD054D" w:rsidP="009738AC">
      <w:pPr>
        <w:pStyle w:val="aa"/>
        <w:spacing w:after="0"/>
        <w:jc w:val="both"/>
        <w:rPr>
          <w:sz w:val="28"/>
          <w:szCs w:val="28"/>
          <w:lang w:val="uk-UA"/>
        </w:rPr>
      </w:pPr>
    </w:p>
    <w:p w:rsidR="00CD054D" w:rsidRDefault="00CD054D" w:rsidP="009738AC">
      <w:pPr>
        <w:pStyle w:val="aa"/>
        <w:spacing w:after="0"/>
        <w:jc w:val="both"/>
        <w:rPr>
          <w:sz w:val="28"/>
          <w:szCs w:val="28"/>
          <w:lang w:val="uk-UA"/>
        </w:rPr>
      </w:pPr>
    </w:p>
    <w:p w:rsidR="00CD054D" w:rsidRDefault="00CD054D" w:rsidP="009738AC">
      <w:pPr>
        <w:pStyle w:val="aa"/>
        <w:spacing w:after="0"/>
        <w:jc w:val="both"/>
        <w:rPr>
          <w:sz w:val="28"/>
          <w:szCs w:val="28"/>
          <w:lang w:val="uk-UA"/>
        </w:rPr>
      </w:pPr>
    </w:p>
    <w:tbl>
      <w:tblPr>
        <w:tblW w:w="96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01"/>
        <w:gridCol w:w="2052"/>
      </w:tblGrid>
      <w:tr w:rsidR="00CD054D" w:rsidTr="00CD054D">
        <w:tc>
          <w:tcPr>
            <w:tcW w:w="7601" w:type="dxa"/>
            <w:tcBorders>
              <w:top w:val="single" w:sz="4" w:space="0" w:color="auto"/>
              <w:left w:val="single" w:sz="4" w:space="0" w:color="auto"/>
              <w:bottom w:val="single" w:sz="4" w:space="0" w:color="auto"/>
              <w:right w:val="single" w:sz="4" w:space="0" w:color="auto"/>
            </w:tcBorders>
          </w:tcPr>
          <w:p w:rsidR="00CD054D" w:rsidRDefault="00CD054D">
            <w:pPr>
              <w:pStyle w:val="aa"/>
              <w:spacing w:after="0" w:line="256" w:lineRule="auto"/>
              <w:jc w:val="both"/>
              <w:rPr>
                <w:b/>
                <w:sz w:val="28"/>
                <w:szCs w:val="28"/>
                <w:lang w:val="uk-UA" w:eastAsia="en-US"/>
              </w:rPr>
            </w:pPr>
            <w:r>
              <w:rPr>
                <w:b/>
                <w:sz w:val="28"/>
                <w:szCs w:val="28"/>
                <w:lang w:val="uk-UA" w:eastAsia="en-US"/>
              </w:rPr>
              <w:lastRenderedPageBreak/>
              <w:t>Витрати на придбання товарів, робіт і послуг:</w:t>
            </w:r>
          </w:p>
          <w:p w:rsidR="00CD054D" w:rsidRDefault="00CD054D">
            <w:pPr>
              <w:pStyle w:val="aa"/>
              <w:spacing w:after="0" w:line="256" w:lineRule="auto"/>
              <w:jc w:val="both"/>
              <w:rPr>
                <w:sz w:val="28"/>
                <w:szCs w:val="28"/>
                <w:lang w:val="uk-UA" w:eastAsia="en-US"/>
              </w:rPr>
            </w:pPr>
          </w:p>
        </w:tc>
        <w:tc>
          <w:tcPr>
            <w:tcW w:w="2052" w:type="dxa"/>
            <w:tcBorders>
              <w:top w:val="single" w:sz="4" w:space="0" w:color="auto"/>
              <w:left w:val="single" w:sz="4" w:space="0" w:color="auto"/>
              <w:bottom w:val="single" w:sz="4" w:space="0" w:color="auto"/>
              <w:right w:val="single" w:sz="4" w:space="0" w:color="auto"/>
            </w:tcBorders>
            <w:hideMark/>
          </w:tcPr>
          <w:p w:rsidR="00CD054D" w:rsidRDefault="003712F3">
            <w:pPr>
              <w:spacing w:after="0" w:line="240" w:lineRule="auto"/>
              <w:jc w:val="center"/>
              <w:rPr>
                <w:rFonts w:ascii="Times New Roman" w:hAnsi="Times New Roman" w:cs="Times New Roman"/>
                <w:b/>
                <w:sz w:val="28"/>
                <w:szCs w:val="28"/>
                <w:lang w:val="uk-UA" w:eastAsia="en-US"/>
              </w:rPr>
            </w:pPr>
            <w:r>
              <w:rPr>
                <w:rFonts w:ascii="Times New Roman" w:hAnsi="Times New Roman" w:cs="Times New Roman"/>
                <w:b/>
                <w:sz w:val="28"/>
                <w:szCs w:val="28"/>
                <w:lang w:val="uk-UA" w:eastAsia="en-US"/>
              </w:rPr>
              <w:t>г</w:t>
            </w:r>
            <w:r w:rsidR="00CD054D">
              <w:rPr>
                <w:rFonts w:ascii="Times New Roman" w:hAnsi="Times New Roman" w:cs="Times New Roman"/>
                <w:b/>
                <w:sz w:val="28"/>
                <w:szCs w:val="28"/>
                <w:lang w:val="uk-UA" w:eastAsia="en-US"/>
              </w:rPr>
              <w:t>рн</w:t>
            </w:r>
          </w:p>
        </w:tc>
      </w:tr>
      <w:tr w:rsidR="00CD054D" w:rsidTr="00CD054D">
        <w:tc>
          <w:tcPr>
            <w:tcW w:w="7601" w:type="dxa"/>
            <w:tcBorders>
              <w:top w:val="single" w:sz="4" w:space="0" w:color="auto"/>
              <w:left w:val="single" w:sz="4" w:space="0" w:color="auto"/>
              <w:bottom w:val="single" w:sz="4" w:space="0" w:color="auto"/>
              <w:right w:val="single" w:sz="4" w:space="0" w:color="auto"/>
            </w:tcBorders>
          </w:tcPr>
          <w:p w:rsidR="00CD054D" w:rsidRPr="00947F75" w:rsidRDefault="00CD054D">
            <w:pPr>
              <w:tabs>
                <w:tab w:val="left" w:pos="3420"/>
              </w:tabs>
              <w:spacing w:after="0" w:line="240" w:lineRule="auto"/>
              <w:jc w:val="both"/>
              <w:rPr>
                <w:rFonts w:ascii="Times New Roman" w:hAnsi="Times New Roman" w:cs="Times New Roman"/>
                <w:sz w:val="28"/>
                <w:szCs w:val="28"/>
                <w:lang w:val="uk-UA" w:eastAsia="en-US"/>
              </w:rPr>
            </w:pPr>
            <w:proofErr w:type="spellStart"/>
            <w:r w:rsidRPr="00947F75">
              <w:rPr>
                <w:rFonts w:ascii="Times New Roman" w:hAnsi="Times New Roman" w:cs="Times New Roman"/>
                <w:sz w:val="28"/>
                <w:szCs w:val="28"/>
                <w:lang w:val="uk-UA"/>
              </w:rPr>
              <w:t>Передрейсовий</w:t>
            </w:r>
            <w:proofErr w:type="spellEnd"/>
            <w:r w:rsidRPr="00947F75">
              <w:rPr>
                <w:rFonts w:ascii="Times New Roman" w:hAnsi="Times New Roman" w:cs="Times New Roman"/>
                <w:sz w:val="28"/>
                <w:szCs w:val="28"/>
                <w:lang w:val="uk-UA"/>
              </w:rPr>
              <w:t>/</w:t>
            </w:r>
            <w:proofErr w:type="spellStart"/>
            <w:r w:rsidRPr="00947F75">
              <w:rPr>
                <w:rFonts w:ascii="Times New Roman" w:hAnsi="Times New Roman" w:cs="Times New Roman"/>
                <w:sz w:val="28"/>
                <w:szCs w:val="28"/>
                <w:lang w:val="uk-UA"/>
              </w:rPr>
              <w:t>післярейсовий</w:t>
            </w:r>
            <w:proofErr w:type="spellEnd"/>
            <w:r w:rsidRPr="00947F75">
              <w:rPr>
                <w:rFonts w:ascii="Times New Roman" w:hAnsi="Times New Roman" w:cs="Times New Roman"/>
                <w:sz w:val="28"/>
                <w:szCs w:val="28"/>
                <w:lang w:val="uk-UA"/>
              </w:rPr>
              <w:t xml:space="preserve"> огляд авто, медичний огляд водія</w:t>
            </w:r>
          </w:p>
        </w:tc>
        <w:tc>
          <w:tcPr>
            <w:tcW w:w="2052" w:type="dxa"/>
            <w:tcBorders>
              <w:top w:val="single" w:sz="4" w:space="0" w:color="auto"/>
              <w:left w:val="single" w:sz="4" w:space="0" w:color="auto"/>
              <w:bottom w:val="single" w:sz="4" w:space="0" w:color="auto"/>
              <w:right w:val="single" w:sz="4" w:space="0" w:color="auto"/>
            </w:tcBorders>
            <w:hideMark/>
          </w:tcPr>
          <w:p w:rsidR="00CD054D" w:rsidRPr="00947F75" w:rsidRDefault="00CD054D" w:rsidP="00947F75">
            <w:pPr>
              <w:pStyle w:val="aa"/>
              <w:spacing w:after="0"/>
              <w:jc w:val="center"/>
              <w:rPr>
                <w:sz w:val="28"/>
                <w:szCs w:val="28"/>
                <w:lang w:val="uk-UA"/>
              </w:rPr>
            </w:pPr>
            <w:r w:rsidRPr="00947F75">
              <w:rPr>
                <w:sz w:val="28"/>
                <w:szCs w:val="28"/>
                <w:lang w:val="uk-UA"/>
              </w:rPr>
              <w:t>14400</w:t>
            </w:r>
            <w:r w:rsidR="00947F75">
              <w:rPr>
                <w:sz w:val="28"/>
                <w:szCs w:val="28"/>
                <w:lang w:val="uk-UA"/>
              </w:rPr>
              <w:t>,00</w:t>
            </w:r>
          </w:p>
          <w:p w:rsidR="00CD054D" w:rsidRPr="00947F75" w:rsidRDefault="00CD054D">
            <w:pPr>
              <w:spacing w:after="0" w:line="240" w:lineRule="auto"/>
              <w:jc w:val="center"/>
              <w:rPr>
                <w:rFonts w:ascii="Times New Roman" w:hAnsi="Times New Roman" w:cs="Times New Roman"/>
                <w:sz w:val="28"/>
                <w:szCs w:val="28"/>
                <w:lang w:val="uk-UA" w:eastAsia="en-US"/>
              </w:rPr>
            </w:pPr>
          </w:p>
        </w:tc>
      </w:tr>
      <w:tr w:rsidR="00CD054D" w:rsidTr="00CD054D">
        <w:tc>
          <w:tcPr>
            <w:tcW w:w="7601" w:type="dxa"/>
            <w:tcBorders>
              <w:top w:val="single" w:sz="4" w:space="0" w:color="auto"/>
              <w:left w:val="single" w:sz="4" w:space="0" w:color="auto"/>
              <w:bottom w:val="single" w:sz="4" w:space="0" w:color="auto"/>
              <w:right w:val="single" w:sz="4" w:space="0" w:color="auto"/>
            </w:tcBorders>
            <w:hideMark/>
          </w:tcPr>
          <w:p w:rsidR="00CD054D" w:rsidRPr="00947F75" w:rsidRDefault="00CD054D" w:rsidP="00CD054D">
            <w:pPr>
              <w:tabs>
                <w:tab w:val="left" w:pos="3420"/>
              </w:tabs>
              <w:spacing w:after="0" w:line="240" w:lineRule="auto"/>
              <w:jc w:val="both"/>
              <w:rPr>
                <w:rFonts w:ascii="Times New Roman" w:hAnsi="Times New Roman" w:cs="Times New Roman"/>
                <w:sz w:val="28"/>
                <w:szCs w:val="28"/>
                <w:lang w:val="uk-UA" w:eastAsia="en-US"/>
              </w:rPr>
            </w:pPr>
            <w:r w:rsidRPr="00947F75">
              <w:rPr>
                <w:rFonts w:ascii="Times New Roman" w:hAnsi="Times New Roman" w:cs="Times New Roman"/>
                <w:sz w:val="28"/>
                <w:szCs w:val="28"/>
                <w:lang w:val="uk-UA" w:eastAsia="en-US"/>
              </w:rPr>
              <w:t xml:space="preserve">Придбання дизельного палива 1300 літрів х 60,00 грн (середня ціна на рік)  </w:t>
            </w:r>
          </w:p>
        </w:tc>
        <w:tc>
          <w:tcPr>
            <w:tcW w:w="2052" w:type="dxa"/>
            <w:tcBorders>
              <w:top w:val="single" w:sz="4" w:space="0" w:color="auto"/>
              <w:left w:val="single" w:sz="4" w:space="0" w:color="auto"/>
              <w:bottom w:val="single" w:sz="4" w:space="0" w:color="auto"/>
              <w:right w:val="single" w:sz="4" w:space="0" w:color="auto"/>
            </w:tcBorders>
            <w:hideMark/>
          </w:tcPr>
          <w:p w:rsidR="00CD054D" w:rsidRPr="00947F75" w:rsidRDefault="00CD054D">
            <w:pPr>
              <w:spacing w:after="0" w:line="240" w:lineRule="auto"/>
              <w:jc w:val="center"/>
              <w:rPr>
                <w:rFonts w:ascii="Times New Roman" w:hAnsi="Times New Roman" w:cs="Times New Roman"/>
                <w:sz w:val="28"/>
                <w:szCs w:val="28"/>
                <w:lang w:val="uk-UA" w:eastAsia="en-US"/>
              </w:rPr>
            </w:pPr>
            <w:r w:rsidRPr="00947F75">
              <w:rPr>
                <w:rFonts w:ascii="Times New Roman" w:hAnsi="Times New Roman" w:cs="Times New Roman"/>
                <w:sz w:val="28"/>
                <w:szCs w:val="28"/>
                <w:lang w:val="uk-UA" w:eastAsia="en-US"/>
              </w:rPr>
              <w:t>78000</w:t>
            </w:r>
            <w:r w:rsidR="00947F75">
              <w:rPr>
                <w:rFonts w:ascii="Times New Roman" w:hAnsi="Times New Roman" w:cs="Times New Roman"/>
                <w:sz w:val="28"/>
                <w:szCs w:val="28"/>
                <w:lang w:val="uk-UA" w:eastAsia="en-US"/>
              </w:rPr>
              <w:t>,00</w:t>
            </w:r>
          </w:p>
        </w:tc>
      </w:tr>
      <w:tr w:rsidR="00CD054D" w:rsidTr="00CD054D">
        <w:tc>
          <w:tcPr>
            <w:tcW w:w="7601" w:type="dxa"/>
            <w:tcBorders>
              <w:top w:val="single" w:sz="4" w:space="0" w:color="auto"/>
              <w:left w:val="single" w:sz="4" w:space="0" w:color="auto"/>
              <w:bottom w:val="single" w:sz="4" w:space="0" w:color="auto"/>
              <w:right w:val="single" w:sz="4" w:space="0" w:color="auto"/>
            </w:tcBorders>
            <w:hideMark/>
          </w:tcPr>
          <w:p w:rsidR="00CD054D" w:rsidRPr="00947F75" w:rsidRDefault="00CD054D">
            <w:pPr>
              <w:tabs>
                <w:tab w:val="left" w:pos="3420"/>
              </w:tabs>
              <w:spacing w:after="0" w:line="240" w:lineRule="auto"/>
              <w:jc w:val="both"/>
              <w:rPr>
                <w:rFonts w:ascii="Times New Roman" w:hAnsi="Times New Roman" w:cs="Times New Roman"/>
                <w:sz w:val="28"/>
                <w:szCs w:val="28"/>
                <w:lang w:val="uk-UA" w:eastAsia="en-US"/>
              </w:rPr>
            </w:pPr>
            <w:r w:rsidRPr="00947F75">
              <w:rPr>
                <w:rFonts w:ascii="Times New Roman" w:hAnsi="Times New Roman" w:cs="Times New Roman"/>
                <w:sz w:val="28"/>
                <w:szCs w:val="28"/>
                <w:lang w:val="uk-UA" w:eastAsia="en-US"/>
              </w:rPr>
              <w:t xml:space="preserve">Ремонт автомобіля/технічне обслуговування згідно разових договорів </w:t>
            </w:r>
          </w:p>
        </w:tc>
        <w:tc>
          <w:tcPr>
            <w:tcW w:w="2052" w:type="dxa"/>
            <w:tcBorders>
              <w:top w:val="single" w:sz="4" w:space="0" w:color="auto"/>
              <w:left w:val="single" w:sz="4" w:space="0" w:color="auto"/>
              <w:bottom w:val="single" w:sz="4" w:space="0" w:color="auto"/>
              <w:right w:val="single" w:sz="4" w:space="0" w:color="auto"/>
            </w:tcBorders>
            <w:hideMark/>
          </w:tcPr>
          <w:p w:rsidR="00CD054D" w:rsidRPr="00947F75" w:rsidRDefault="00CD054D">
            <w:pPr>
              <w:spacing w:after="0" w:line="240" w:lineRule="auto"/>
              <w:jc w:val="center"/>
              <w:rPr>
                <w:rFonts w:ascii="Times New Roman" w:hAnsi="Times New Roman" w:cs="Times New Roman"/>
                <w:sz w:val="28"/>
                <w:szCs w:val="28"/>
                <w:lang w:val="uk-UA" w:eastAsia="en-US"/>
              </w:rPr>
            </w:pPr>
            <w:r w:rsidRPr="00947F75">
              <w:rPr>
                <w:rFonts w:ascii="Times New Roman" w:hAnsi="Times New Roman" w:cs="Times New Roman"/>
                <w:sz w:val="28"/>
                <w:szCs w:val="28"/>
                <w:lang w:val="uk-UA"/>
              </w:rPr>
              <w:t>10000</w:t>
            </w:r>
            <w:r w:rsidR="00947F75">
              <w:rPr>
                <w:rFonts w:ascii="Times New Roman" w:hAnsi="Times New Roman" w:cs="Times New Roman"/>
                <w:sz w:val="28"/>
                <w:szCs w:val="28"/>
                <w:lang w:val="uk-UA"/>
              </w:rPr>
              <w:t>,00</w:t>
            </w:r>
          </w:p>
        </w:tc>
      </w:tr>
      <w:tr w:rsidR="00CD054D" w:rsidTr="00CD054D">
        <w:tc>
          <w:tcPr>
            <w:tcW w:w="7601" w:type="dxa"/>
            <w:tcBorders>
              <w:top w:val="single" w:sz="4" w:space="0" w:color="auto"/>
              <w:left w:val="single" w:sz="4" w:space="0" w:color="auto"/>
              <w:bottom w:val="single" w:sz="4" w:space="0" w:color="auto"/>
              <w:right w:val="single" w:sz="4" w:space="0" w:color="auto"/>
            </w:tcBorders>
            <w:hideMark/>
          </w:tcPr>
          <w:p w:rsidR="00CD054D" w:rsidRPr="00947F75" w:rsidRDefault="00CD054D">
            <w:pPr>
              <w:tabs>
                <w:tab w:val="left" w:pos="3420"/>
              </w:tabs>
              <w:spacing w:after="0" w:line="240" w:lineRule="auto"/>
              <w:jc w:val="both"/>
              <w:rPr>
                <w:rFonts w:ascii="Times New Roman" w:hAnsi="Times New Roman" w:cs="Times New Roman"/>
                <w:sz w:val="28"/>
                <w:szCs w:val="28"/>
                <w:lang w:val="uk-UA" w:eastAsia="en-US"/>
              </w:rPr>
            </w:pPr>
            <w:r w:rsidRPr="00947F75">
              <w:rPr>
                <w:rFonts w:ascii="Times New Roman" w:hAnsi="Times New Roman" w:cs="Times New Roman"/>
                <w:sz w:val="28"/>
                <w:szCs w:val="28"/>
                <w:lang w:val="uk-UA" w:eastAsia="en-US"/>
              </w:rPr>
              <w:t xml:space="preserve">Видатки на обов’язкове страхування (1 автомобіль  </w:t>
            </w:r>
          </w:p>
          <w:p w:rsidR="00CD054D" w:rsidRPr="00947F75" w:rsidRDefault="00CD054D" w:rsidP="00947F75">
            <w:pPr>
              <w:tabs>
                <w:tab w:val="left" w:pos="3420"/>
              </w:tabs>
              <w:spacing w:after="0" w:line="240" w:lineRule="auto"/>
              <w:jc w:val="both"/>
              <w:rPr>
                <w:rFonts w:ascii="Times New Roman" w:hAnsi="Times New Roman" w:cs="Times New Roman"/>
                <w:sz w:val="28"/>
                <w:szCs w:val="28"/>
                <w:lang w:val="uk-UA" w:eastAsia="en-US"/>
              </w:rPr>
            </w:pPr>
            <w:r w:rsidRPr="00947F75">
              <w:rPr>
                <w:rFonts w:ascii="Times New Roman" w:hAnsi="Times New Roman" w:cs="Times New Roman"/>
                <w:sz w:val="28"/>
                <w:szCs w:val="28"/>
                <w:lang w:val="uk-UA" w:eastAsia="en-US"/>
              </w:rPr>
              <w:t>48205</w:t>
            </w:r>
            <w:r w:rsidR="00947F75">
              <w:rPr>
                <w:rFonts w:ascii="Times New Roman" w:hAnsi="Times New Roman" w:cs="Times New Roman"/>
                <w:sz w:val="28"/>
                <w:szCs w:val="28"/>
                <w:lang w:val="uk-UA" w:eastAsia="en-US"/>
              </w:rPr>
              <w:t>,00</w:t>
            </w:r>
            <w:r w:rsidRPr="00947F75">
              <w:rPr>
                <w:rFonts w:ascii="Times New Roman" w:hAnsi="Times New Roman" w:cs="Times New Roman"/>
                <w:sz w:val="28"/>
                <w:szCs w:val="28"/>
                <w:lang w:val="uk-UA" w:eastAsia="en-US"/>
              </w:rPr>
              <w:t xml:space="preserve"> грн) </w:t>
            </w:r>
            <w:proofErr w:type="spellStart"/>
            <w:r w:rsidRPr="00947F75">
              <w:rPr>
                <w:rFonts w:ascii="Times New Roman" w:hAnsi="Times New Roman" w:cs="Times New Roman"/>
                <w:sz w:val="28"/>
                <w:szCs w:val="28"/>
                <w:lang w:val="uk-UA" w:eastAsia="en-US"/>
              </w:rPr>
              <w:t>цівільно</w:t>
            </w:r>
            <w:proofErr w:type="spellEnd"/>
            <w:r w:rsidRPr="00947F75">
              <w:rPr>
                <w:rFonts w:ascii="Times New Roman" w:hAnsi="Times New Roman" w:cs="Times New Roman"/>
                <w:sz w:val="28"/>
                <w:szCs w:val="28"/>
                <w:lang w:val="uk-UA" w:eastAsia="en-US"/>
              </w:rPr>
              <w:t xml:space="preserve"> – правової відповідальності власників наземних  транспортних засобів, обов’язкове страхування водіїв від неща</w:t>
            </w:r>
            <w:r w:rsidR="001259F0">
              <w:rPr>
                <w:rFonts w:ascii="Times New Roman" w:hAnsi="Times New Roman" w:cs="Times New Roman"/>
                <w:sz w:val="28"/>
                <w:szCs w:val="28"/>
                <w:lang w:val="uk-UA" w:eastAsia="en-US"/>
              </w:rPr>
              <w:t>сних випадків на транспорті -185</w:t>
            </w:r>
            <w:r w:rsidRPr="00947F75">
              <w:rPr>
                <w:rFonts w:ascii="Times New Roman" w:hAnsi="Times New Roman" w:cs="Times New Roman"/>
                <w:sz w:val="28"/>
                <w:szCs w:val="28"/>
                <w:lang w:val="uk-UA" w:eastAsia="en-US"/>
              </w:rPr>
              <w:t xml:space="preserve">,00 грн, </w:t>
            </w:r>
            <w:r w:rsidRPr="00947F75">
              <w:rPr>
                <w:rFonts w:ascii="Times New Roman" w:hAnsi="Times New Roman" w:cs="Times New Roman"/>
                <w:sz w:val="28"/>
                <w:szCs w:val="28"/>
                <w:lang w:val="uk-UA"/>
              </w:rPr>
              <w:t xml:space="preserve">страхування </w:t>
            </w:r>
            <w:proofErr w:type="spellStart"/>
            <w:r w:rsidRPr="00947F75">
              <w:rPr>
                <w:rFonts w:ascii="Times New Roman" w:hAnsi="Times New Roman" w:cs="Times New Roman"/>
                <w:sz w:val="28"/>
                <w:szCs w:val="28"/>
                <w:lang w:val="uk-UA"/>
              </w:rPr>
              <w:t>цівільно</w:t>
            </w:r>
            <w:proofErr w:type="spellEnd"/>
            <w:r w:rsidRPr="00947F75">
              <w:rPr>
                <w:rFonts w:ascii="Times New Roman" w:hAnsi="Times New Roman" w:cs="Times New Roman"/>
                <w:sz w:val="28"/>
                <w:szCs w:val="28"/>
                <w:lang w:val="uk-UA"/>
              </w:rPr>
              <w:t xml:space="preserve">-правової </w:t>
            </w:r>
            <w:proofErr w:type="spellStart"/>
            <w:r w:rsidRPr="00947F75">
              <w:rPr>
                <w:rFonts w:ascii="Times New Roman" w:hAnsi="Times New Roman" w:cs="Times New Roman"/>
                <w:sz w:val="28"/>
                <w:szCs w:val="28"/>
                <w:lang w:val="uk-UA"/>
              </w:rPr>
              <w:t>відповідвідальності</w:t>
            </w:r>
            <w:proofErr w:type="spellEnd"/>
            <w:r w:rsidRPr="00947F75">
              <w:rPr>
                <w:rFonts w:ascii="Times New Roman" w:hAnsi="Times New Roman" w:cs="Times New Roman"/>
                <w:sz w:val="28"/>
                <w:szCs w:val="28"/>
                <w:lang w:val="uk-UA"/>
              </w:rPr>
              <w:t xml:space="preserve"> власників транспортних засобів </w:t>
            </w:r>
            <w:r w:rsidR="00947F75">
              <w:rPr>
                <w:rFonts w:ascii="Times New Roman" w:hAnsi="Times New Roman" w:cs="Times New Roman"/>
                <w:sz w:val="28"/>
                <w:szCs w:val="28"/>
                <w:lang w:val="uk-UA"/>
              </w:rPr>
              <w:t>–</w:t>
            </w:r>
            <w:r w:rsidRPr="00947F75">
              <w:rPr>
                <w:rFonts w:ascii="Times New Roman" w:hAnsi="Times New Roman" w:cs="Times New Roman"/>
                <w:sz w:val="28"/>
                <w:szCs w:val="28"/>
                <w:lang w:val="uk-UA"/>
              </w:rPr>
              <w:t xml:space="preserve"> 209</w:t>
            </w:r>
            <w:r w:rsidR="001259F0">
              <w:rPr>
                <w:rFonts w:ascii="Times New Roman" w:hAnsi="Times New Roman" w:cs="Times New Roman"/>
                <w:sz w:val="28"/>
                <w:szCs w:val="28"/>
                <w:lang w:val="uk-UA"/>
              </w:rPr>
              <w:t>4</w:t>
            </w:r>
            <w:r w:rsidR="00947F75">
              <w:rPr>
                <w:rFonts w:ascii="Times New Roman" w:hAnsi="Times New Roman" w:cs="Times New Roman"/>
                <w:sz w:val="28"/>
                <w:szCs w:val="28"/>
                <w:lang w:val="uk-UA"/>
              </w:rPr>
              <w:t>,00</w:t>
            </w:r>
            <w:r w:rsidRPr="00947F75">
              <w:rPr>
                <w:rFonts w:ascii="Times New Roman" w:hAnsi="Times New Roman" w:cs="Times New Roman"/>
                <w:sz w:val="28"/>
                <w:szCs w:val="28"/>
                <w:lang w:val="uk-UA"/>
              </w:rPr>
              <w:t xml:space="preserve"> грн)</w:t>
            </w:r>
          </w:p>
        </w:tc>
        <w:tc>
          <w:tcPr>
            <w:tcW w:w="2052" w:type="dxa"/>
            <w:tcBorders>
              <w:top w:val="single" w:sz="4" w:space="0" w:color="auto"/>
              <w:left w:val="single" w:sz="4" w:space="0" w:color="auto"/>
              <w:bottom w:val="single" w:sz="4" w:space="0" w:color="auto"/>
              <w:right w:val="single" w:sz="4" w:space="0" w:color="auto"/>
            </w:tcBorders>
            <w:hideMark/>
          </w:tcPr>
          <w:p w:rsidR="00CD054D" w:rsidRPr="00947F75" w:rsidRDefault="00CD054D">
            <w:pPr>
              <w:spacing w:after="0" w:line="240" w:lineRule="auto"/>
              <w:jc w:val="center"/>
              <w:rPr>
                <w:rFonts w:ascii="Times New Roman" w:hAnsi="Times New Roman" w:cs="Times New Roman"/>
                <w:sz w:val="28"/>
                <w:szCs w:val="28"/>
                <w:lang w:val="uk-UA" w:eastAsia="en-US"/>
              </w:rPr>
            </w:pPr>
            <w:r w:rsidRPr="00947F75">
              <w:rPr>
                <w:rFonts w:ascii="Times New Roman" w:hAnsi="Times New Roman" w:cs="Times New Roman"/>
                <w:sz w:val="28"/>
                <w:szCs w:val="28"/>
                <w:lang w:val="uk-UA"/>
              </w:rPr>
              <w:t>50484</w:t>
            </w:r>
            <w:r w:rsidR="00947F75">
              <w:rPr>
                <w:rFonts w:ascii="Times New Roman" w:hAnsi="Times New Roman" w:cs="Times New Roman"/>
                <w:sz w:val="28"/>
                <w:szCs w:val="28"/>
                <w:lang w:val="uk-UA"/>
              </w:rPr>
              <w:t>,00</w:t>
            </w:r>
          </w:p>
        </w:tc>
      </w:tr>
      <w:tr w:rsidR="00CD054D" w:rsidTr="00CD054D">
        <w:tc>
          <w:tcPr>
            <w:tcW w:w="7601" w:type="dxa"/>
            <w:tcBorders>
              <w:top w:val="single" w:sz="4" w:space="0" w:color="auto"/>
              <w:left w:val="single" w:sz="4" w:space="0" w:color="auto"/>
              <w:bottom w:val="single" w:sz="4" w:space="0" w:color="auto"/>
              <w:right w:val="single" w:sz="4" w:space="0" w:color="auto"/>
            </w:tcBorders>
            <w:hideMark/>
          </w:tcPr>
          <w:p w:rsidR="00CD054D" w:rsidRDefault="00CD054D">
            <w:pPr>
              <w:tabs>
                <w:tab w:val="left" w:pos="3420"/>
              </w:tabs>
              <w:spacing w:after="0" w:line="240" w:lineRule="auto"/>
              <w:rPr>
                <w:rFonts w:ascii="Times New Roman" w:hAnsi="Times New Roman" w:cs="Times New Roman"/>
                <w:b/>
                <w:sz w:val="28"/>
                <w:szCs w:val="28"/>
                <w:lang w:val="uk-UA" w:eastAsia="en-US"/>
              </w:rPr>
            </w:pPr>
            <w:r>
              <w:rPr>
                <w:rFonts w:ascii="Times New Roman" w:hAnsi="Times New Roman" w:cs="Times New Roman"/>
                <w:b/>
                <w:sz w:val="28"/>
                <w:szCs w:val="28"/>
                <w:lang w:val="uk-UA" w:eastAsia="en-US"/>
              </w:rPr>
              <w:t>Всього  витрати:</w:t>
            </w:r>
          </w:p>
        </w:tc>
        <w:tc>
          <w:tcPr>
            <w:tcW w:w="2052" w:type="dxa"/>
            <w:tcBorders>
              <w:top w:val="single" w:sz="4" w:space="0" w:color="auto"/>
              <w:left w:val="single" w:sz="4" w:space="0" w:color="auto"/>
              <w:bottom w:val="single" w:sz="4" w:space="0" w:color="auto"/>
              <w:right w:val="single" w:sz="4" w:space="0" w:color="auto"/>
            </w:tcBorders>
            <w:hideMark/>
          </w:tcPr>
          <w:p w:rsidR="00CD054D" w:rsidRDefault="00CD054D">
            <w:pPr>
              <w:spacing w:after="0" w:line="240" w:lineRule="auto"/>
              <w:jc w:val="center"/>
              <w:rPr>
                <w:rFonts w:ascii="Times New Roman" w:hAnsi="Times New Roman" w:cs="Times New Roman"/>
                <w:b/>
                <w:sz w:val="28"/>
                <w:szCs w:val="28"/>
                <w:lang w:val="uk-UA" w:eastAsia="en-US"/>
              </w:rPr>
            </w:pPr>
            <w:r>
              <w:rPr>
                <w:rFonts w:ascii="Times New Roman" w:hAnsi="Times New Roman" w:cs="Times New Roman"/>
                <w:b/>
                <w:sz w:val="28"/>
                <w:szCs w:val="28"/>
                <w:lang w:val="uk-UA" w:eastAsia="en-US"/>
              </w:rPr>
              <w:t>152884</w:t>
            </w:r>
            <w:r w:rsidR="00947F75">
              <w:rPr>
                <w:rFonts w:ascii="Times New Roman" w:hAnsi="Times New Roman" w:cs="Times New Roman"/>
                <w:b/>
                <w:sz w:val="28"/>
                <w:szCs w:val="28"/>
                <w:lang w:val="uk-UA" w:eastAsia="en-US"/>
              </w:rPr>
              <w:t>,00</w:t>
            </w:r>
          </w:p>
        </w:tc>
      </w:tr>
    </w:tbl>
    <w:p w:rsidR="00CD054D" w:rsidRDefault="00CD054D" w:rsidP="00CD054D">
      <w:pPr>
        <w:pStyle w:val="aa"/>
        <w:spacing w:after="0"/>
        <w:rPr>
          <w:b/>
          <w:sz w:val="28"/>
          <w:szCs w:val="28"/>
          <w:lang w:val="uk-UA"/>
        </w:rPr>
      </w:pPr>
    </w:p>
    <w:p w:rsidR="009738AC" w:rsidRPr="0048619F" w:rsidRDefault="009738AC" w:rsidP="009738AC">
      <w:pPr>
        <w:pStyle w:val="aa"/>
        <w:spacing w:after="0"/>
        <w:jc w:val="both"/>
        <w:rPr>
          <w:sz w:val="28"/>
          <w:szCs w:val="28"/>
          <w:lang w:val="uk-UA"/>
        </w:rPr>
      </w:pPr>
      <w:r w:rsidRPr="0048619F">
        <w:rPr>
          <w:sz w:val="28"/>
          <w:szCs w:val="28"/>
          <w:lang w:val="uk-UA"/>
        </w:rPr>
        <w:t>ІПВ = 0,00 грн</w:t>
      </w:r>
    </w:p>
    <w:p w:rsidR="009738AC" w:rsidRPr="0048619F" w:rsidRDefault="009738AC" w:rsidP="009738AC">
      <w:pPr>
        <w:pStyle w:val="aa"/>
        <w:spacing w:after="0"/>
        <w:jc w:val="both"/>
        <w:rPr>
          <w:sz w:val="28"/>
          <w:szCs w:val="28"/>
          <w:lang w:val="uk-UA"/>
        </w:rPr>
      </w:pPr>
      <w:r w:rsidRPr="0048619F">
        <w:rPr>
          <w:sz w:val="28"/>
          <w:szCs w:val="28"/>
          <w:lang w:val="uk-UA"/>
        </w:rPr>
        <w:t>РД = 261</w:t>
      </w:r>
      <w:r w:rsidR="0034689D">
        <w:rPr>
          <w:sz w:val="28"/>
          <w:szCs w:val="28"/>
          <w:lang w:val="uk-UA"/>
        </w:rPr>
        <w:t xml:space="preserve"> </w:t>
      </w:r>
      <w:r w:rsidR="00325929">
        <w:rPr>
          <w:sz w:val="28"/>
          <w:szCs w:val="28"/>
          <w:lang w:val="uk-UA"/>
        </w:rPr>
        <w:t>день</w:t>
      </w:r>
    </w:p>
    <w:p w:rsidR="009738AC" w:rsidRDefault="00CE5DFB" w:rsidP="009738AC">
      <w:pPr>
        <w:pStyle w:val="aa"/>
        <w:spacing w:after="0"/>
        <w:jc w:val="both"/>
        <w:rPr>
          <w:sz w:val="28"/>
          <w:szCs w:val="28"/>
          <w:lang w:val="uk-UA"/>
        </w:rPr>
      </w:pPr>
      <w:r>
        <w:rPr>
          <w:sz w:val="28"/>
          <w:szCs w:val="28"/>
          <w:lang w:val="uk-UA"/>
        </w:rPr>
        <w:t>НТРД = 8</w:t>
      </w:r>
      <w:r w:rsidR="0034689D">
        <w:rPr>
          <w:sz w:val="28"/>
          <w:szCs w:val="28"/>
          <w:lang w:val="uk-UA"/>
        </w:rPr>
        <w:t xml:space="preserve"> </w:t>
      </w:r>
      <w:r w:rsidR="009738AC" w:rsidRPr="0048619F">
        <w:rPr>
          <w:sz w:val="28"/>
          <w:szCs w:val="28"/>
          <w:lang w:val="uk-UA"/>
        </w:rPr>
        <w:t>год</w:t>
      </w:r>
      <w:r w:rsidR="00325929">
        <w:rPr>
          <w:sz w:val="28"/>
          <w:szCs w:val="28"/>
          <w:lang w:val="uk-UA"/>
        </w:rPr>
        <w:t>ин</w:t>
      </w:r>
    </w:p>
    <w:p w:rsidR="0034689D" w:rsidRPr="0048619F" w:rsidRDefault="0034689D" w:rsidP="009738AC">
      <w:pPr>
        <w:pStyle w:val="aa"/>
        <w:spacing w:after="0"/>
        <w:jc w:val="both"/>
        <w:rPr>
          <w:sz w:val="28"/>
          <w:szCs w:val="28"/>
          <w:lang w:val="uk-UA"/>
        </w:rPr>
      </w:pPr>
    </w:p>
    <w:p w:rsidR="009738AC" w:rsidRPr="006277D7" w:rsidRDefault="00C044BA" w:rsidP="009738AC">
      <w:pPr>
        <w:pStyle w:val="aa"/>
        <w:spacing w:after="0"/>
        <w:jc w:val="both"/>
        <w:rPr>
          <w:sz w:val="28"/>
          <w:szCs w:val="28"/>
          <w:lang w:val="uk-UA"/>
        </w:rPr>
      </w:pPr>
      <w:r w:rsidRPr="006277D7">
        <w:rPr>
          <w:b/>
          <w:sz w:val="28"/>
          <w:szCs w:val="28"/>
          <w:lang w:val="uk-UA"/>
        </w:rPr>
        <w:t xml:space="preserve">     </w:t>
      </w:r>
      <w:r w:rsidRPr="006277D7">
        <w:rPr>
          <w:sz w:val="28"/>
          <w:szCs w:val="28"/>
          <w:lang w:val="uk-UA"/>
        </w:rPr>
        <w:t>1.3</w:t>
      </w:r>
      <w:r w:rsidR="009738AC" w:rsidRPr="006277D7">
        <w:rPr>
          <w:sz w:val="28"/>
          <w:szCs w:val="28"/>
          <w:lang w:val="uk-UA"/>
        </w:rPr>
        <w:t xml:space="preserve"> Частка адміністративних витрат</w:t>
      </w:r>
      <w:r w:rsidR="002D7054">
        <w:rPr>
          <w:sz w:val="28"/>
          <w:szCs w:val="28"/>
          <w:lang w:val="uk-UA"/>
        </w:rPr>
        <w:t>.</w:t>
      </w:r>
    </w:p>
    <w:p w:rsidR="009738AC" w:rsidRPr="0048619F" w:rsidRDefault="009738AC" w:rsidP="009738AC">
      <w:pPr>
        <w:pStyle w:val="aa"/>
        <w:spacing w:after="0"/>
        <w:jc w:val="both"/>
        <w:rPr>
          <w:sz w:val="28"/>
          <w:szCs w:val="28"/>
          <w:lang w:val="uk-UA"/>
        </w:rPr>
      </w:pPr>
      <w:r w:rsidRPr="0048619F">
        <w:rPr>
          <w:sz w:val="28"/>
          <w:szCs w:val="28"/>
          <w:lang w:val="uk-UA"/>
        </w:rPr>
        <w:t>ЧАВ -</w:t>
      </w:r>
      <w:r w:rsidR="002D7054">
        <w:rPr>
          <w:sz w:val="28"/>
          <w:szCs w:val="28"/>
          <w:lang w:val="uk-UA"/>
        </w:rPr>
        <w:t xml:space="preserve"> частка адміністративних витрат.</w:t>
      </w:r>
    </w:p>
    <w:p w:rsidR="009738AC" w:rsidRPr="0048619F" w:rsidRDefault="009738AC" w:rsidP="009738AC">
      <w:pPr>
        <w:pStyle w:val="aa"/>
        <w:spacing w:after="0"/>
        <w:jc w:val="both"/>
        <w:rPr>
          <w:sz w:val="28"/>
          <w:szCs w:val="28"/>
          <w:lang w:val="uk-UA"/>
        </w:rPr>
      </w:pPr>
      <w:r w:rsidRPr="0048619F">
        <w:rPr>
          <w:sz w:val="28"/>
          <w:szCs w:val="28"/>
          <w:lang w:val="uk-UA"/>
        </w:rPr>
        <w:t>ЧАВ = (247606,73</w:t>
      </w:r>
      <w:r w:rsidR="00914B17">
        <w:rPr>
          <w:sz w:val="28"/>
          <w:szCs w:val="28"/>
          <w:lang w:val="uk-UA"/>
        </w:rPr>
        <w:t xml:space="preserve"> грн</w:t>
      </w:r>
      <w:r w:rsidRPr="0048619F">
        <w:rPr>
          <w:sz w:val="28"/>
          <w:szCs w:val="28"/>
          <w:lang w:val="uk-UA"/>
        </w:rPr>
        <w:t xml:space="preserve"> : 261 : 8) х 0,15=17,79 грн</w:t>
      </w:r>
    </w:p>
    <w:p w:rsidR="00826599" w:rsidRPr="002E259E" w:rsidRDefault="009738AC" w:rsidP="009738AC">
      <w:pPr>
        <w:pStyle w:val="aa"/>
        <w:spacing w:after="0"/>
        <w:jc w:val="both"/>
        <w:rPr>
          <w:sz w:val="28"/>
          <w:szCs w:val="28"/>
          <w:lang w:val="uk-UA"/>
        </w:rPr>
      </w:pPr>
      <w:r w:rsidRPr="0048619F">
        <w:rPr>
          <w:sz w:val="28"/>
          <w:szCs w:val="28"/>
          <w:lang w:val="uk-UA"/>
        </w:rPr>
        <w:t>ЧАВ</w:t>
      </w:r>
      <w:r w:rsidR="0000604C">
        <w:rPr>
          <w:sz w:val="28"/>
          <w:szCs w:val="28"/>
          <w:lang w:val="uk-UA"/>
        </w:rPr>
        <w:t xml:space="preserve"> </w:t>
      </w:r>
      <w:r w:rsidRPr="0048619F">
        <w:rPr>
          <w:sz w:val="28"/>
          <w:szCs w:val="28"/>
          <w:lang w:val="uk-UA"/>
        </w:rPr>
        <w:t>- включена до тарифу на платну соціальну послугу в розмірі 15 відсотків ви</w:t>
      </w:r>
      <w:r w:rsidR="002E259E">
        <w:rPr>
          <w:sz w:val="28"/>
          <w:szCs w:val="28"/>
          <w:lang w:val="uk-UA"/>
        </w:rPr>
        <w:t xml:space="preserve">трат на оплату праці </w:t>
      </w:r>
      <w:proofErr w:type="spellStart"/>
      <w:r w:rsidR="002E259E">
        <w:rPr>
          <w:sz w:val="28"/>
          <w:szCs w:val="28"/>
          <w:lang w:val="uk-UA"/>
        </w:rPr>
        <w:t>праціників</w:t>
      </w:r>
      <w:proofErr w:type="spellEnd"/>
      <w:r w:rsidRPr="0048619F">
        <w:rPr>
          <w:sz w:val="28"/>
          <w:szCs w:val="28"/>
          <w:lang w:val="uk-UA"/>
        </w:rPr>
        <w:t>, які безпосередньо надають транспортну послугу</w:t>
      </w:r>
      <w:r w:rsidR="002E259E">
        <w:rPr>
          <w:sz w:val="28"/>
          <w:szCs w:val="28"/>
          <w:lang w:val="uk-UA"/>
        </w:rPr>
        <w:t>,</w:t>
      </w:r>
      <w:r w:rsidRPr="0048619F">
        <w:rPr>
          <w:sz w:val="28"/>
          <w:szCs w:val="28"/>
          <w:lang w:val="uk-UA"/>
        </w:rPr>
        <w:t xml:space="preserve"> відповідно </w:t>
      </w:r>
      <w:r w:rsidR="002E259E">
        <w:rPr>
          <w:sz w:val="28"/>
          <w:szCs w:val="28"/>
          <w:lang w:val="uk-UA"/>
        </w:rPr>
        <w:t xml:space="preserve">до </w:t>
      </w:r>
      <w:r w:rsidRPr="0048619F">
        <w:rPr>
          <w:sz w:val="28"/>
          <w:szCs w:val="28"/>
          <w:lang w:val="uk-UA"/>
        </w:rPr>
        <w:t xml:space="preserve">ПКМУ </w:t>
      </w:r>
      <w:r w:rsidR="002E259E">
        <w:rPr>
          <w:sz w:val="28"/>
          <w:szCs w:val="28"/>
          <w:lang w:val="uk-UA"/>
        </w:rPr>
        <w:t xml:space="preserve">від 01.06.2020 </w:t>
      </w:r>
      <w:r w:rsidR="00244F4D" w:rsidRPr="0048619F">
        <w:rPr>
          <w:sz w:val="28"/>
          <w:szCs w:val="28"/>
          <w:lang w:val="uk-UA"/>
        </w:rPr>
        <w:t>№</w:t>
      </w:r>
      <w:r w:rsidR="00244F4D">
        <w:rPr>
          <w:sz w:val="28"/>
          <w:szCs w:val="28"/>
          <w:lang w:val="uk-UA"/>
        </w:rPr>
        <w:t xml:space="preserve"> 428 </w:t>
      </w:r>
      <w:r w:rsidR="002E259E">
        <w:rPr>
          <w:sz w:val="28"/>
          <w:szCs w:val="28"/>
          <w:lang w:val="uk-UA"/>
        </w:rPr>
        <w:t>«</w:t>
      </w:r>
      <w:r w:rsidR="002E259E" w:rsidRPr="002E259E">
        <w:rPr>
          <w:bCs/>
          <w:sz w:val="28"/>
          <w:szCs w:val="28"/>
          <w:shd w:val="clear" w:color="auto" w:fill="FFFFFF"/>
          <w:lang w:val="uk-UA"/>
        </w:rPr>
        <w:t>Про затвердження Порядку регулювання тарифів на соціальні послуги</w:t>
      </w:r>
      <w:r w:rsidR="002E259E">
        <w:rPr>
          <w:bCs/>
          <w:sz w:val="28"/>
          <w:szCs w:val="28"/>
          <w:shd w:val="clear" w:color="auto" w:fill="FFFFFF"/>
          <w:lang w:val="uk-UA"/>
        </w:rPr>
        <w:t>»</w:t>
      </w:r>
      <w:r w:rsidR="002D7054">
        <w:rPr>
          <w:bCs/>
          <w:sz w:val="28"/>
          <w:szCs w:val="28"/>
          <w:shd w:val="clear" w:color="auto" w:fill="FFFFFF"/>
          <w:lang w:val="uk-UA"/>
        </w:rPr>
        <w:t xml:space="preserve"> (зі змінами)</w:t>
      </w:r>
      <w:r w:rsidR="002E259E">
        <w:rPr>
          <w:bCs/>
          <w:sz w:val="28"/>
          <w:szCs w:val="28"/>
          <w:shd w:val="clear" w:color="auto" w:fill="FFFFFF"/>
          <w:lang w:val="uk-UA"/>
        </w:rPr>
        <w:t>.</w:t>
      </w:r>
    </w:p>
    <w:p w:rsidR="00AD4016" w:rsidRDefault="00AD4016" w:rsidP="00245325">
      <w:pPr>
        <w:spacing w:after="0" w:line="240" w:lineRule="auto"/>
        <w:jc w:val="both"/>
        <w:rPr>
          <w:rFonts w:ascii="Times New Roman" w:hAnsi="Times New Roman" w:cs="Times New Roman"/>
          <w:b/>
          <w:sz w:val="28"/>
          <w:szCs w:val="28"/>
          <w:lang w:val="uk-UA"/>
        </w:rPr>
      </w:pPr>
    </w:p>
    <w:p w:rsidR="001259F0" w:rsidRDefault="001259F0" w:rsidP="00245325">
      <w:pPr>
        <w:spacing w:after="0" w:line="240" w:lineRule="auto"/>
        <w:jc w:val="both"/>
        <w:rPr>
          <w:rFonts w:ascii="Times New Roman" w:hAnsi="Times New Roman" w:cs="Times New Roman"/>
          <w:b/>
          <w:sz w:val="28"/>
          <w:szCs w:val="28"/>
          <w:lang w:val="uk-UA"/>
        </w:rPr>
      </w:pPr>
    </w:p>
    <w:p w:rsidR="001259F0" w:rsidRDefault="001259F0" w:rsidP="00245325">
      <w:pPr>
        <w:spacing w:after="0" w:line="240" w:lineRule="auto"/>
        <w:jc w:val="both"/>
        <w:rPr>
          <w:rFonts w:ascii="Times New Roman" w:hAnsi="Times New Roman" w:cs="Times New Roman"/>
          <w:b/>
          <w:sz w:val="28"/>
          <w:szCs w:val="28"/>
          <w:lang w:val="uk-UA"/>
        </w:rPr>
      </w:pPr>
    </w:p>
    <w:p w:rsidR="007A0DCC" w:rsidRPr="00807CBE" w:rsidRDefault="007A0DCC" w:rsidP="00245325">
      <w:pPr>
        <w:spacing w:after="0" w:line="240" w:lineRule="auto"/>
        <w:jc w:val="both"/>
        <w:rPr>
          <w:rFonts w:ascii="Times New Roman" w:hAnsi="Times New Roman" w:cs="Times New Roman"/>
          <w:sz w:val="28"/>
          <w:szCs w:val="28"/>
          <w:lang w:val="uk-UA"/>
        </w:rPr>
      </w:pPr>
      <w:r w:rsidRPr="00807CBE">
        <w:rPr>
          <w:rFonts w:ascii="Times New Roman" w:hAnsi="Times New Roman" w:cs="Times New Roman"/>
          <w:sz w:val="28"/>
          <w:szCs w:val="28"/>
          <w:lang w:val="uk-UA"/>
        </w:rPr>
        <w:t xml:space="preserve">Директор департаменту  </w:t>
      </w:r>
    </w:p>
    <w:p w:rsidR="007A0DCC" w:rsidRPr="00807CBE" w:rsidRDefault="007A0DCC" w:rsidP="00245325">
      <w:pPr>
        <w:spacing w:after="0" w:line="240" w:lineRule="auto"/>
        <w:jc w:val="both"/>
        <w:rPr>
          <w:rFonts w:ascii="Times New Roman" w:hAnsi="Times New Roman" w:cs="Times New Roman"/>
          <w:sz w:val="28"/>
          <w:szCs w:val="28"/>
          <w:lang w:val="uk-UA"/>
        </w:rPr>
      </w:pPr>
      <w:r w:rsidRPr="00807CBE">
        <w:rPr>
          <w:rFonts w:ascii="Times New Roman" w:hAnsi="Times New Roman" w:cs="Times New Roman"/>
          <w:sz w:val="28"/>
          <w:szCs w:val="28"/>
          <w:lang w:val="uk-UA"/>
        </w:rPr>
        <w:t>соціальної політики міської ради                                          Вікторія КРАСНОПІР</w:t>
      </w:r>
    </w:p>
    <w:p w:rsidR="002A33D8" w:rsidRPr="00807CBE" w:rsidRDefault="002A33D8" w:rsidP="00245325">
      <w:pPr>
        <w:spacing w:after="0" w:line="240" w:lineRule="auto"/>
        <w:jc w:val="both"/>
        <w:rPr>
          <w:rFonts w:ascii="Times New Roman" w:hAnsi="Times New Roman" w:cs="Times New Roman"/>
          <w:sz w:val="28"/>
          <w:szCs w:val="28"/>
          <w:lang w:val="uk-UA"/>
        </w:rPr>
      </w:pPr>
    </w:p>
    <w:p w:rsidR="007A0DCC" w:rsidRPr="00807CBE" w:rsidRDefault="007A0DCC" w:rsidP="00245325">
      <w:pPr>
        <w:spacing w:after="0" w:line="240" w:lineRule="auto"/>
        <w:jc w:val="both"/>
        <w:rPr>
          <w:rFonts w:ascii="Times New Roman" w:hAnsi="Times New Roman" w:cs="Times New Roman"/>
          <w:sz w:val="28"/>
          <w:szCs w:val="28"/>
          <w:lang w:val="uk-UA"/>
        </w:rPr>
      </w:pPr>
      <w:r w:rsidRPr="00807CBE">
        <w:rPr>
          <w:rFonts w:ascii="Times New Roman" w:hAnsi="Times New Roman" w:cs="Times New Roman"/>
          <w:sz w:val="28"/>
          <w:szCs w:val="28"/>
          <w:lang w:val="uk-UA"/>
        </w:rPr>
        <w:t>Керуючий справами виконавчого</w:t>
      </w:r>
    </w:p>
    <w:p w:rsidR="000256A5" w:rsidRPr="00561E39" w:rsidRDefault="007A0DCC" w:rsidP="00245325">
      <w:pPr>
        <w:spacing w:after="0" w:line="240" w:lineRule="auto"/>
        <w:jc w:val="both"/>
        <w:rPr>
          <w:rFonts w:ascii="Times New Roman" w:hAnsi="Times New Roman" w:cs="Times New Roman"/>
          <w:color w:val="000000" w:themeColor="text1"/>
          <w:sz w:val="28"/>
          <w:szCs w:val="28"/>
          <w:lang w:val="uk-UA"/>
        </w:rPr>
      </w:pPr>
      <w:r w:rsidRPr="00807CBE">
        <w:rPr>
          <w:rFonts w:ascii="Times New Roman" w:hAnsi="Times New Roman" w:cs="Times New Roman"/>
          <w:sz w:val="28"/>
          <w:szCs w:val="28"/>
          <w:lang w:val="uk-UA"/>
        </w:rPr>
        <w:t xml:space="preserve">комітету міської ради                                       </w:t>
      </w:r>
      <w:r>
        <w:rPr>
          <w:rFonts w:ascii="Times New Roman" w:hAnsi="Times New Roman" w:cs="Times New Roman"/>
          <w:color w:val="000000" w:themeColor="text1"/>
          <w:sz w:val="28"/>
          <w:szCs w:val="28"/>
          <w:lang w:val="uk-UA"/>
        </w:rPr>
        <w:t xml:space="preserve"> </w:t>
      </w:r>
      <w:r w:rsidRPr="00561E39">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                  </w:t>
      </w:r>
      <w:r w:rsidRPr="00561E39">
        <w:rPr>
          <w:rFonts w:ascii="Times New Roman" w:hAnsi="Times New Roman" w:cs="Times New Roman"/>
          <w:color w:val="000000" w:themeColor="text1"/>
          <w:sz w:val="28"/>
          <w:szCs w:val="28"/>
          <w:lang w:val="uk-UA"/>
        </w:rPr>
        <w:t xml:space="preserve">   Ольга</w:t>
      </w:r>
      <w:r>
        <w:rPr>
          <w:rFonts w:ascii="Times New Roman" w:hAnsi="Times New Roman" w:cs="Times New Roman"/>
          <w:color w:val="000000" w:themeColor="text1"/>
          <w:sz w:val="28"/>
          <w:szCs w:val="28"/>
          <w:lang w:val="uk-UA"/>
        </w:rPr>
        <w:t xml:space="preserve"> ПАШКО</w:t>
      </w:r>
      <w:bookmarkStart w:id="1" w:name="_Додаток_4"/>
      <w:bookmarkEnd w:id="1"/>
    </w:p>
    <w:sectPr w:rsidR="000256A5" w:rsidRPr="00561E39" w:rsidSect="000746E8">
      <w:headerReference w:type="even" r:id="rId8"/>
      <w:headerReference w:type="default" r:id="rId9"/>
      <w:footerReference w:type="even" r:id="rId10"/>
      <w:footerReference w:type="default" r:id="rId11"/>
      <w:headerReference w:type="first" r:id="rId12"/>
      <w:footerReference w:type="first" r:id="rId13"/>
      <w:pgSz w:w="11906" w:h="16838" w:code="9"/>
      <w:pgMar w:top="1134" w:right="566"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47A" w:rsidRDefault="0043247A">
      <w:pPr>
        <w:spacing w:after="0" w:line="240" w:lineRule="auto"/>
      </w:pPr>
      <w:r>
        <w:separator/>
      </w:r>
    </w:p>
  </w:endnote>
  <w:endnote w:type="continuationSeparator" w:id="0">
    <w:p w:rsidR="0043247A" w:rsidRDefault="004324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Pragmatica-Book">
    <w:altName w:val="Times New Roman"/>
    <w:panose1 w:val="00000000000000000000"/>
    <w:charset w:val="00"/>
    <w:family w:val="auto"/>
    <w:notTrueType/>
    <w:pitch w:val="default"/>
    <w:sig w:usb0="00000203" w:usb1="00000000" w:usb2="00000000" w:usb3="00000000" w:csb0="00000005" w:csb1="00000000"/>
  </w:font>
  <w:font w:name="Pragmatica-Bold">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5B8F" w:rsidRDefault="00CB5B8F">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5B8F" w:rsidRDefault="00CB5B8F">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5B8F" w:rsidRDefault="00CB5B8F">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47A" w:rsidRDefault="0043247A">
      <w:pPr>
        <w:spacing w:after="0" w:line="240" w:lineRule="auto"/>
      </w:pPr>
      <w:r>
        <w:separator/>
      </w:r>
    </w:p>
  </w:footnote>
  <w:footnote w:type="continuationSeparator" w:id="0">
    <w:p w:rsidR="0043247A" w:rsidRDefault="004324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2990294"/>
      <w:docPartObj>
        <w:docPartGallery w:val="Page Numbers (Top of Page)"/>
        <w:docPartUnique/>
      </w:docPartObj>
    </w:sdtPr>
    <w:sdtEndPr/>
    <w:sdtContent>
      <w:p w:rsidR="00B46774" w:rsidRDefault="00CB5B8F" w:rsidP="00CB5B8F">
        <w:pPr>
          <w:pStyle w:val="a3"/>
        </w:pPr>
        <w:r>
          <w:rPr>
            <w:lang w:val="uk-UA"/>
          </w:rPr>
          <w:t xml:space="preserve">                                                                                    </w:t>
        </w:r>
        <w:r w:rsidR="00B46774" w:rsidRPr="00B46774">
          <w:rPr>
            <w:rFonts w:ascii="Times New Roman" w:hAnsi="Times New Roman" w:cs="Times New Roman"/>
            <w:sz w:val="28"/>
            <w:szCs w:val="28"/>
            <w:lang w:val="uk-UA"/>
          </w:rPr>
          <w:t xml:space="preserve">          </w:t>
        </w:r>
        <w:r w:rsidR="00B46774" w:rsidRPr="00B46774">
          <w:rPr>
            <w:rFonts w:ascii="Times New Roman" w:hAnsi="Times New Roman" w:cs="Times New Roman"/>
            <w:sz w:val="28"/>
            <w:szCs w:val="28"/>
          </w:rPr>
          <w:fldChar w:fldCharType="begin"/>
        </w:r>
        <w:r w:rsidR="00B46774" w:rsidRPr="00B46774">
          <w:rPr>
            <w:rFonts w:ascii="Times New Roman" w:hAnsi="Times New Roman" w:cs="Times New Roman"/>
            <w:sz w:val="28"/>
            <w:szCs w:val="28"/>
          </w:rPr>
          <w:instrText>PAGE   \* MERGEFORMAT</w:instrText>
        </w:r>
        <w:r w:rsidR="00B46774" w:rsidRPr="00B46774">
          <w:rPr>
            <w:rFonts w:ascii="Times New Roman" w:hAnsi="Times New Roman" w:cs="Times New Roman"/>
            <w:sz w:val="28"/>
            <w:szCs w:val="28"/>
          </w:rPr>
          <w:fldChar w:fldCharType="separate"/>
        </w:r>
        <w:r w:rsidR="00A6156C">
          <w:rPr>
            <w:rFonts w:ascii="Times New Roman" w:hAnsi="Times New Roman" w:cs="Times New Roman"/>
            <w:noProof/>
            <w:sz w:val="28"/>
            <w:szCs w:val="28"/>
          </w:rPr>
          <w:t>2</w:t>
        </w:r>
        <w:r w:rsidR="00B46774" w:rsidRPr="00B46774">
          <w:rPr>
            <w:rFonts w:ascii="Times New Roman" w:hAnsi="Times New Roman" w:cs="Times New Roman"/>
            <w:sz w:val="28"/>
            <w:szCs w:val="28"/>
          </w:rPr>
          <w:fldChar w:fldCharType="end"/>
        </w:r>
        <w:r w:rsidR="00B46774">
          <w:rPr>
            <w:lang w:val="uk-UA"/>
          </w:rPr>
          <w:t xml:space="preserve">                 </w:t>
        </w:r>
        <w:r>
          <w:rPr>
            <w:lang w:val="uk-UA"/>
          </w:rPr>
          <w:t xml:space="preserve"> </w:t>
        </w:r>
        <w:r w:rsidR="00B46774">
          <w:rPr>
            <w:lang w:val="uk-UA"/>
          </w:rPr>
          <w:t xml:space="preserve">                 </w:t>
        </w:r>
        <w:r w:rsidR="009738AC">
          <w:rPr>
            <w:rFonts w:ascii="Times New Roman" w:hAnsi="Times New Roman" w:cs="Times New Roman"/>
            <w:sz w:val="28"/>
            <w:szCs w:val="28"/>
            <w:lang w:val="uk-UA"/>
          </w:rPr>
          <w:t>Продовження додатка 1</w:t>
        </w:r>
      </w:p>
    </w:sdtContent>
  </w:sdt>
  <w:p w:rsidR="00B46774" w:rsidRDefault="00B4677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5B8F" w:rsidRDefault="00CB5B8F">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5B8F" w:rsidRDefault="00CB5B8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E2234"/>
    <w:multiLevelType w:val="hybridMultilevel"/>
    <w:tmpl w:val="D6668140"/>
    <w:lvl w:ilvl="0" w:tplc="639CACEE">
      <w:start w:val="1"/>
      <w:numFmt w:val="bullet"/>
      <w:lvlText w:val="-"/>
      <w:lvlJc w:val="left"/>
      <w:pPr>
        <w:ind w:left="1571" w:hanging="360"/>
      </w:pPr>
      <w:rPr>
        <w:rFonts w:ascii="Arial" w:hAnsi="Aria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15:restartNumberingAfterBreak="0">
    <w:nsid w:val="0B212BE5"/>
    <w:multiLevelType w:val="multilevel"/>
    <w:tmpl w:val="93385D52"/>
    <w:name w:val="Standard"/>
    <w:lvl w:ilvl="0">
      <w:start w:val="1"/>
      <w:numFmt w:val="decimal"/>
      <w:lvlRestart w:val="0"/>
      <w:pStyle w:val="StandardL1"/>
      <w:isLgl/>
      <w:lvlText w:val="%1."/>
      <w:lvlJc w:val="left"/>
      <w:pPr>
        <w:tabs>
          <w:tab w:val="num" w:pos="720"/>
        </w:tabs>
        <w:ind w:left="720" w:hanging="720"/>
      </w:pPr>
      <w:rPr>
        <w:rFonts w:ascii="Times New Roman" w:hAnsi="Times New Roman" w:cs="Times New Roman"/>
        <w:b/>
        <w:bCs/>
        <w:i w:val="0"/>
        <w:iCs w:val="0"/>
        <w:caps w:val="0"/>
        <w:strike w:val="0"/>
        <w:dstrike w:val="0"/>
        <w:vanish w:val="0"/>
        <w:color w:val="auto"/>
        <w:sz w:val="24"/>
        <w:szCs w:val="24"/>
        <w:u w:val="none"/>
        <w:vertAlign w:val="baseline"/>
      </w:rPr>
    </w:lvl>
    <w:lvl w:ilvl="1">
      <w:start w:val="1"/>
      <w:numFmt w:val="decimal"/>
      <w:pStyle w:val="StandardL2"/>
      <w:isLgl/>
      <w:lvlText w:val="%1.%2"/>
      <w:lvlJc w:val="left"/>
      <w:pPr>
        <w:tabs>
          <w:tab w:val="num" w:pos="720"/>
        </w:tabs>
        <w:ind w:left="72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2">
      <w:start w:val="1"/>
      <w:numFmt w:val="decimal"/>
      <w:pStyle w:val="StandardL3"/>
      <w:isLgl/>
      <w:lvlText w:val="%1.%2.%3"/>
      <w:lvlJc w:val="left"/>
      <w:pPr>
        <w:tabs>
          <w:tab w:val="num" w:pos="1440"/>
        </w:tabs>
        <w:ind w:left="1440" w:hanging="720"/>
      </w:pPr>
      <w:rPr>
        <w:rFonts w:ascii="Times New Roman" w:hAnsi="Times New Roman" w:cs="Times New Roman"/>
        <w:b w:val="0"/>
        <w:bCs w:val="0"/>
        <w:i w:val="0"/>
        <w:iCs w:val="0"/>
        <w:caps w:val="0"/>
        <w:strike w:val="0"/>
        <w:dstrike w:val="0"/>
        <w:vanish w:val="0"/>
        <w:color w:val="auto"/>
        <w:sz w:val="20"/>
        <w:szCs w:val="20"/>
        <w:u w:val="none"/>
        <w:vertAlign w:val="baseline"/>
      </w:rPr>
    </w:lvl>
    <w:lvl w:ilvl="3">
      <w:start w:val="1"/>
      <w:numFmt w:val="lowerLetter"/>
      <w:pStyle w:val="StandardL4"/>
      <w:lvlText w:val="(%4)"/>
      <w:lvlJc w:val="left"/>
      <w:pPr>
        <w:tabs>
          <w:tab w:val="num" w:pos="2160"/>
        </w:tabs>
        <w:ind w:left="216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4">
      <w:start w:val="1"/>
      <w:numFmt w:val="lowerRoman"/>
      <w:pStyle w:val="StandardL5"/>
      <w:lvlText w:val="(%5)"/>
      <w:lvlJc w:val="left"/>
      <w:pPr>
        <w:tabs>
          <w:tab w:val="num" w:pos="2880"/>
        </w:tabs>
        <w:ind w:left="288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5">
      <w:start w:val="1"/>
      <w:numFmt w:val="upperLetter"/>
      <w:pStyle w:val="StandardL6"/>
      <w:lvlText w:val="(%6)"/>
      <w:lvlJc w:val="left"/>
      <w:pPr>
        <w:tabs>
          <w:tab w:val="num" w:pos="3600"/>
        </w:tabs>
        <w:ind w:left="360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6">
      <w:start w:val="1"/>
      <w:numFmt w:val="decimal"/>
      <w:pStyle w:val="StandardL7"/>
      <w:lvlText w:val="(%7)"/>
      <w:lvlJc w:val="left"/>
      <w:pPr>
        <w:tabs>
          <w:tab w:val="num" w:pos="4320"/>
        </w:tabs>
        <w:ind w:left="4321" w:hanging="721"/>
      </w:pPr>
      <w:rPr>
        <w:rFonts w:ascii="Times New Roman" w:hAnsi="Times New Roman" w:cs="Times New Roman"/>
        <w:b w:val="0"/>
        <w:bCs w:val="0"/>
        <w:i w:val="0"/>
        <w:iCs w:val="0"/>
        <w:caps w:val="0"/>
        <w:strike w:val="0"/>
        <w:dstrike w:val="0"/>
        <w:vanish w:val="0"/>
        <w:color w:val="auto"/>
        <w:sz w:val="24"/>
        <w:szCs w:val="24"/>
        <w:u w:val="none"/>
        <w:vertAlign w:val="baseline"/>
      </w:rPr>
    </w:lvl>
    <w:lvl w:ilvl="7">
      <w:start w:val="1"/>
      <w:numFmt w:val="lowerLetter"/>
      <w:lvlRestart w:val="0"/>
      <w:pStyle w:val="StandardL8"/>
      <w:lvlText w:val="(%8)"/>
      <w:lvlJc w:val="left"/>
      <w:pPr>
        <w:tabs>
          <w:tab w:val="num" w:pos="1440"/>
        </w:tabs>
        <w:ind w:left="1440" w:hanging="720"/>
      </w:pPr>
      <w:rPr>
        <w:rFonts w:ascii="Times New Roman" w:hAnsi="Times New Roman" w:cs="Times New Roman"/>
        <w:b w:val="0"/>
        <w:bCs w:val="0"/>
        <w:i w:val="0"/>
        <w:iCs w:val="0"/>
        <w:caps w:val="0"/>
        <w:strike w:val="0"/>
        <w:dstrike w:val="0"/>
        <w:vanish w:val="0"/>
        <w:color w:val="auto"/>
        <w:sz w:val="24"/>
        <w:szCs w:val="24"/>
        <w:u w:val="none"/>
        <w:vertAlign w:val="baseline"/>
      </w:rPr>
    </w:lvl>
    <w:lvl w:ilvl="8">
      <w:start w:val="1"/>
      <w:numFmt w:val="lowerRoman"/>
      <w:pStyle w:val="StandardL9"/>
      <w:lvlText w:val="(%9)"/>
      <w:lvlJc w:val="left"/>
      <w:pPr>
        <w:tabs>
          <w:tab w:val="num" w:pos="2160"/>
        </w:tabs>
        <w:ind w:left="2160" w:hanging="720"/>
      </w:pPr>
      <w:rPr>
        <w:rFonts w:ascii="Times New Roman" w:hAnsi="Times New Roman" w:cs="Times New Roman"/>
        <w:b w:val="0"/>
        <w:bCs w:val="0"/>
        <w:i w:val="0"/>
        <w:iCs w:val="0"/>
        <w:caps w:val="0"/>
        <w:strike w:val="0"/>
        <w:dstrike w:val="0"/>
        <w:vanish w:val="0"/>
        <w:color w:val="auto"/>
        <w:sz w:val="24"/>
        <w:szCs w:val="24"/>
        <w:u w:val="none"/>
        <w:vertAlign w:val="baseline"/>
      </w:rPr>
    </w:lvl>
  </w:abstractNum>
  <w:abstractNum w:abstractNumId="2" w15:restartNumberingAfterBreak="0">
    <w:nsid w:val="0FCC2B50"/>
    <w:multiLevelType w:val="multilevel"/>
    <w:tmpl w:val="BCD25356"/>
    <w:lvl w:ilvl="0">
      <w:start w:val="1"/>
      <w:numFmt w:val="decimal"/>
      <w:lvlText w:val="%1."/>
      <w:lvlJc w:val="left"/>
      <w:pPr>
        <w:ind w:left="360" w:hanging="360"/>
      </w:pPr>
      <w:rPr>
        <w:rFonts w:hint="default"/>
      </w:rPr>
    </w:lvl>
    <w:lvl w:ilvl="1">
      <w:start w:val="2"/>
      <w:numFmt w:val="decimal"/>
      <w:lvlText w:val="%1.%2."/>
      <w:lvlJc w:val="left"/>
      <w:pPr>
        <w:ind w:left="1211" w:hanging="360"/>
      </w:pPr>
      <w:rPr>
        <w:rFonts w:ascii="Times New Roman" w:hAnsi="Times New Roman" w:cs="Times New Roman" w:hint="default"/>
        <w:sz w:val="24"/>
        <w:szCs w:val="24"/>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15:restartNumberingAfterBreak="0">
    <w:nsid w:val="10037D0D"/>
    <w:multiLevelType w:val="hybridMultilevel"/>
    <w:tmpl w:val="5BF67EC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0C1012A"/>
    <w:multiLevelType w:val="multilevel"/>
    <w:tmpl w:val="B7EA3D06"/>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2FE3D81"/>
    <w:multiLevelType w:val="hybridMultilevel"/>
    <w:tmpl w:val="F4CCF0AA"/>
    <w:lvl w:ilvl="0" w:tplc="13F280C4">
      <w:start w:val="8"/>
      <w:numFmt w:val="decimal"/>
      <w:lvlText w:val="%1."/>
      <w:lvlJc w:val="left"/>
      <w:pPr>
        <w:ind w:left="1211" w:hanging="360"/>
      </w:pPr>
      <w:rPr>
        <w:rFonts w:hint="default"/>
      </w:rPr>
    </w:lvl>
    <w:lvl w:ilvl="1" w:tplc="04190019">
      <w:start w:val="1"/>
      <w:numFmt w:val="lowerLetter"/>
      <w:lvlText w:val="%2."/>
      <w:lvlJc w:val="left"/>
      <w:pPr>
        <w:ind w:left="1069"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15:restartNumberingAfterBreak="0">
    <w:nsid w:val="20285DA5"/>
    <w:multiLevelType w:val="multilevel"/>
    <w:tmpl w:val="A30A28A2"/>
    <w:lvl w:ilvl="0">
      <w:start w:val="1"/>
      <w:numFmt w:val="decimal"/>
      <w:lvlText w:val="%1."/>
      <w:lvlJc w:val="left"/>
      <w:pPr>
        <w:ind w:left="450" w:hanging="45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15:restartNumberingAfterBreak="0">
    <w:nsid w:val="21C36D40"/>
    <w:multiLevelType w:val="multilevel"/>
    <w:tmpl w:val="E3FCB562"/>
    <w:lvl w:ilvl="0">
      <w:start w:val="1"/>
      <w:numFmt w:val="decimal"/>
      <w:lvlText w:val="%1."/>
      <w:lvlJc w:val="left"/>
      <w:pPr>
        <w:ind w:left="360" w:hanging="360"/>
      </w:pPr>
      <w:rPr>
        <w:rFonts w:hint="default"/>
        <w:color w:val="auto"/>
      </w:rPr>
    </w:lvl>
    <w:lvl w:ilvl="1">
      <w:start w:val="2"/>
      <w:numFmt w:val="decimal"/>
      <w:lvlText w:val="%1.%2."/>
      <w:lvlJc w:val="left"/>
      <w:pPr>
        <w:ind w:left="1211" w:hanging="360"/>
      </w:pPr>
      <w:rPr>
        <w:rFonts w:hint="default"/>
        <w:color w:val="auto"/>
      </w:rPr>
    </w:lvl>
    <w:lvl w:ilvl="2">
      <w:start w:val="1"/>
      <w:numFmt w:val="decimal"/>
      <w:lvlText w:val="%1.%2.%3."/>
      <w:lvlJc w:val="left"/>
      <w:pPr>
        <w:ind w:left="2422" w:hanging="720"/>
      </w:pPr>
      <w:rPr>
        <w:rFonts w:hint="default"/>
        <w:color w:val="auto"/>
      </w:rPr>
    </w:lvl>
    <w:lvl w:ilvl="3">
      <w:start w:val="1"/>
      <w:numFmt w:val="decimal"/>
      <w:lvlText w:val="%1.%2.%3.%4."/>
      <w:lvlJc w:val="left"/>
      <w:pPr>
        <w:ind w:left="3273" w:hanging="720"/>
      </w:pPr>
      <w:rPr>
        <w:rFonts w:hint="default"/>
        <w:color w:val="auto"/>
      </w:rPr>
    </w:lvl>
    <w:lvl w:ilvl="4">
      <w:start w:val="1"/>
      <w:numFmt w:val="decimal"/>
      <w:lvlText w:val="%1.%2.%3.%4.%5."/>
      <w:lvlJc w:val="left"/>
      <w:pPr>
        <w:ind w:left="4484" w:hanging="1080"/>
      </w:pPr>
      <w:rPr>
        <w:rFonts w:hint="default"/>
        <w:color w:val="auto"/>
      </w:rPr>
    </w:lvl>
    <w:lvl w:ilvl="5">
      <w:start w:val="1"/>
      <w:numFmt w:val="decimal"/>
      <w:lvlText w:val="%1.%2.%3.%4.%5.%6."/>
      <w:lvlJc w:val="left"/>
      <w:pPr>
        <w:ind w:left="5335" w:hanging="1080"/>
      </w:pPr>
      <w:rPr>
        <w:rFonts w:hint="default"/>
        <w:color w:val="auto"/>
      </w:rPr>
    </w:lvl>
    <w:lvl w:ilvl="6">
      <w:start w:val="1"/>
      <w:numFmt w:val="decimal"/>
      <w:lvlText w:val="%1.%2.%3.%4.%5.%6.%7."/>
      <w:lvlJc w:val="left"/>
      <w:pPr>
        <w:ind w:left="6546" w:hanging="1440"/>
      </w:pPr>
      <w:rPr>
        <w:rFonts w:hint="default"/>
        <w:color w:val="auto"/>
      </w:rPr>
    </w:lvl>
    <w:lvl w:ilvl="7">
      <w:start w:val="1"/>
      <w:numFmt w:val="decimal"/>
      <w:lvlText w:val="%1.%2.%3.%4.%5.%6.%7.%8."/>
      <w:lvlJc w:val="left"/>
      <w:pPr>
        <w:ind w:left="7397" w:hanging="1440"/>
      </w:pPr>
      <w:rPr>
        <w:rFonts w:hint="default"/>
        <w:color w:val="auto"/>
      </w:rPr>
    </w:lvl>
    <w:lvl w:ilvl="8">
      <w:start w:val="1"/>
      <w:numFmt w:val="decimal"/>
      <w:lvlText w:val="%1.%2.%3.%4.%5.%6.%7.%8.%9."/>
      <w:lvlJc w:val="left"/>
      <w:pPr>
        <w:ind w:left="8608" w:hanging="1800"/>
      </w:pPr>
      <w:rPr>
        <w:rFonts w:hint="default"/>
        <w:color w:val="auto"/>
      </w:rPr>
    </w:lvl>
  </w:abstractNum>
  <w:abstractNum w:abstractNumId="8" w15:restartNumberingAfterBreak="0">
    <w:nsid w:val="22401EEB"/>
    <w:multiLevelType w:val="hybridMultilevel"/>
    <w:tmpl w:val="425C49F6"/>
    <w:lvl w:ilvl="0" w:tplc="A81E27DA">
      <w:start w:val="4"/>
      <w:numFmt w:val="bullet"/>
      <w:lvlText w:val="-"/>
      <w:lvlJc w:val="left"/>
      <w:pPr>
        <w:ind w:left="808" w:hanging="360"/>
      </w:pPr>
      <w:rPr>
        <w:rFonts w:ascii="Times New Roman" w:eastAsia="Times New Roman" w:hAnsi="Times New Roman" w:cs="Times New Roman" w:hint="default"/>
      </w:rPr>
    </w:lvl>
    <w:lvl w:ilvl="1" w:tplc="04190003" w:tentative="1">
      <w:start w:val="1"/>
      <w:numFmt w:val="bullet"/>
      <w:lvlText w:val="o"/>
      <w:lvlJc w:val="left"/>
      <w:pPr>
        <w:ind w:left="1528" w:hanging="360"/>
      </w:pPr>
      <w:rPr>
        <w:rFonts w:ascii="Courier New" w:hAnsi="Courier New" w:cs="Courier New" w:hint="default"/>
      </w:rPr>
    </w:lvl>
    <w:lvl w:ilvl="2" w:tplc="04190005" w:tentative="1">
      <w:start w:val="1"/>
      <w:numFmt w:val="bullet"/>
      <w:lvlText w:val=""/>
      <w:lvlJc w:val="left"/>
      <w:pPr>
        <w:ind w:left="2248" w:hanging="360"/>
      </w:pPr>
      <w:rPr>
        <w:rFonts w:ascii="Wingdings" w:hAnsi="Wingdings" w:hint="default"/>
      </w:rPr>
    </w:lvl>
    <w:lvl w:ilvl="3" w:tplc="04190001" w:tentative="1">
      <w:start w:val="1"/>
      <w:numFmt w:val="bullet"/>
      <w:lvlText w:val=""/>
      <w:lvlJc w:val="left"/>
      <w:pPr>
        <w:ind w:left="2968" w:hanging="360"/>
      </w:pPr>
      <w:rPr>
        <w:rFonts w:ascii="Symbol" w:hAnsi="Symbol" w:hint="default"/>
      </w:rPr>
    </w:lvl>
    <w:lvl w:ilvl="4" w:tplc="04190003" w:tentative="1">
      <w:start w:val="1"/>
      <w:numFmt w:val="bullet"/>
      <w:lvlText w:val="o"/>
      <w:lvlJc w:val="left"/>
      <w:pPr>
        <w:ind w:left="3688" w:hanging="360"/>
      </w:pPr>
      <w:rPr>
        <w:rFonts w:ascii="Courier New" w:hAnsi="Courier New" w:cs="Courier New" w:hint="default"/>
      </w:rPr>
    </w:lvl>
    <w:lvl w:ilvl="5" w:tplc="04190005" w:tentative="1">
      <w:start w:val="1"/>
      <w:numFmt w:val="bullet"/>
      <w:lvlText w:val=""/>
      <w:lvlJc w:val="left"/>
      <w:pPr>
        <w:ind w:left="4408" w:hanging="360"/>
      </w:pPr>
      <w:rPr>
        <w:rFonts w:ascii="Wingdings" w:hAnsi="Wingdings" w:hint="default"/>
      </w:rPr>
    </w:lvl>
    <w:lvl w:ilvl="6" w:tplc="04190001" w:tentative="1">
      <w:start w:val="1"/>
      <w:numFmt w:val="bullet"/>
      <w:lvlText w:val=""/>
      <w:lvlJc w:val="left"/>
      <w:pPr>
        <w:ind w:left="5128" w:hanging="360"/>
      </w:pPr>
      <w:rPr>
        <w:rFonts w:ascii="Symbol" w:hAnsi="Symbol" w:hint="default"/>
      </w:rPr>
    </w:lvl>
    <w:lvl w:ilvl="7" w:tplc="04190003" w:tentative="1">
      <w:start w:val="1"/>
      <w:numFmt w:val="bullet"/>
      <w:lvlText w:val="o"/>
      <w:lvlJc w:val="left"/>
      <w:pPr>
        <w:ind w:left="5848" w:hanging="360"/>
      </w:pPr>
      <w:rPr>
        <w:rFonts w:ascii="Courier New" w:hAnsi="Courier New" w:cs="Courier New" w:hint="default"/>
      </w:rPr>
    </w:lvl>
    <w:lvl w:ilvl="8" w:tplc="04190005" w:tentative="1">
      <w:start w:val="1"/>
      <w:numFmt w:val="bullet"/>
      <w:lvlText w:val=""/>
      <w:lvlJc w:val="left"/>
      <w:pPr>
        <w:ind w:left="6568" w:hanging="360"/>
      </w:pPr>
      <w:rPr>
        <w:rFonts w:ascii="Wingdings" w:hAnsi="Wingdings" w:hint="default"/>
      </w:rPr>
    </w:lvl>
  </w:abstractNum>
  <w:abstractNum w:abstractNumId="9" w15:restartNumberingAfterBreak="0">
    <w:nsid w:val="23512281"/>
    <w:multiLevelType w:val="hybridMultilevel"/>
    <w:tmpl w:val="3DC4D978"/>
    <w:lvl w:ilvl="0" w:tplc="ABD20B56">
      <w:start w:val="1"/>
      <w:numFmt w:val="bullet"/>
      <w:lvlText w:val="-"/>
      <w:lvlJc w:val="left"/>
      <w:pPr>
        <w:ind w:left="1506" w:hanging="360"/>
      </w:pPr>
      <w:rPr>
        <w:rFonts w:ascii="Times New Roman" w:eastAsia="Times New Roman" w:hAnsi="Times New Roman" w:cs="Times New Roman"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10" w15:restartNumberingAfterBreak="0">
    <w:nsid w:val="247A04E1"/>
    <w:multiLevelType w:val="hybridMultilevel"/>
    <w:tmpl w:val="F1FE46E0"/>
    <w:lvl w:ilvl="0" w:tplc="856CF790">
      <w:start w:val="9"/>
      <w:numFmt w:val="decimal"/>
      <w:lvlText w:val="%1."/>
      <w:lvlJc w:val="left"/>
      <w:pPr>
        <w:ind w:left="943" w:hanging="375"/>
      </w:pPr>
      <w:rPr>
        <w:rFonts w:hint="default"/>
      </w:rPr>
    </w:lvl>
    <w:lvl w:ilvl="1" w:tplc="04190019">
      <w:start w:val="1"/>
      <w:numFmt w:val="lowerLetter"/>
      <w:lvlText w:val="%2."/>
      <w:lvlJc w:val="left"/>
      <w:pPr>
        <w:ind w:left="1212"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15:restartNumberingAfterBreak="0">
    <w:nsid w:val="29542FEE"/>
    <w:multiLevelType w:val="hybridMultilevel"/>
    <w:tmpl w:val="1E1A4D50"/>
    <w:lvl w:ilvl="0" w:tplc="7C50B0DE">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2D746C9A"/>
    <w:multiLevelType w:val="multilevel"/>
    <w:tmpl w:val="28268184"/>
    <w:lvl w:ilvl="0">
      <w:start w:val="1"/>
      <w:numFmt w:val="decimal"/>
      <w:lvlText w:val="%1"/>
      <w:lvlJc w:val="left"/>
      <w:pPr>
        <w:ind w:left="555" w:hanging="555"/>
      </w:pPr>
      <w:rPr>
        <w:rFonts w:eastAsiaTheme="minorEastAsia" w:hint="default"/>
      </w:rPr>
    </w:lvl>
    <w:lvl w:ilvl="1">
      <w:start w:val="1"/>
      <w:numFmt w:val="decimal"/>
      <w:lvlText w:val="%1.%2"/>
      <w:lvlJc w:val="left"/>
      <w:pPr>
        <w:ind w:left="981" w:hanging="555"/>
      </w:pPr>
      <w:rPr>
        <w:rFonts w:eastAsiaTheme="minorEastAsia" w:hint="default"/>
      </w:rPr>
    </w:lvl>
    <w:lvl w:ilvl="2">
      <w:start w:val="1"/>
      <w:numFmt w:val="decimal"/>
      <w:lvlText w:val="%1.%2.%3"/>
      <w:lvlJc w:val="left"/>
      <w:pPr>
        <w:ind w:left="1572" w:hanging="720"/>
      </w:pPr>
      <w:rPr>
        <w:rFonts w:eastAsiaTheme="minorEastAsia" w:hint="default"/>
      </w:rPr>
    </w:lvl>
    <w:lvl w:ilvl="3">
      <w:start w:val="1"/>
      <w:numFmt w:val="decimal"/>
      <w:lvlText w:val="%1.%2.%3.%4"/>
      <w:lvlJc w:val="left"/>
      <w:pPr>
        <w:ind w:left="2358" w:hanging="1080"/>
      </w:pPr>
      <w:rPr>
        <w:rFonts w:eastAsiaTheme="minorEastAsia" w:hint="default"/>
      </w:rPr>
    </w:lvl>
    <w:lvl w:ilvl="4">
      <w:start w:val="1"/>
      <w:numFmt w:val="decimal"/>
      <w:lvlText w:val="%1.%2.%3.%4.%5"/>
      <w:lvlJc w:val="left"/>
      <w:pPr>
        <w:ind w:left="2784" w:hanging="1080"/>
      </w:pPr>
      <w:rPr>
        <w:rFonts w:eastAsiaTheme="minorEastAsia" w:hint="default"/>
      </w:rPr>
    </w:lvl>
    <w:lvl w:ilvl="5">
      <w:start w:val="1"/>
      <w:numFmt w:val="decimal"/>
      <w:lvlText w:val="%1.%2.%3.%4.%5.%6"/>
      <w:lvlJc w:val="left"/>
      <w:pPr>
        <w:ind w:left="3570" w:hanging="1440"/>
      </w:pPr>
      <w:rPr>
        <w:rFonts w:eastAsiaTheme="minorEastAsia" w:hint="default"/>
      </w:rPr>
    </w:lvl>
    <w:lvl w:ilvl="6">
      <w:start w:val="1"/>
      <w:numFmt w:val="decimal"/>
      <w:lvlText w:val="%1.%2.%3.%4.%5.%6.%7"/>
      <w:lvlJc w:val="left"/>
      <w:pPr>
        <w:ind w:left="3996" w:hanging="1440"/>
      </w:pPr>
      <w:rPr>
        <w:rFonts w:eastAsiaTheme="minorEastAsia" w:hint="default"/>
      </w:rPr>
    </w:lvl>
    <w:lvl w:ilvl="7">
      <w:start w:val="1"/>
      <w:numFmt w:val="decimal"/>
      <w:lvlText w:val="%1.%2.%3.%4.%5.%6.%7.%8"/>
      <w:lvlJc w:val="left"/>
      <w:pPr>
        <w:ind w:left="4782" w:hanging="1800"/>
      </w:pPr>
      <w:rPr>
        <w:rFonts w:eastAsiaTheme="minorEastAsia" w:hint="default"/>
      </w:rPr>
    </w:lvl>
    <w:lvl w:ilvl="8">
      <w:start w:val="1"/>
      <w:numFmt w:val="decimal"/>
      <w:lvlText w:val="%1.%2.%3.%4.%5.%6.%7.%8.%9"/>
      <w:lvlJc w:val="left"/>
      <w:pPr>
        <w:ind w:left="5568" w:hanging="2160"/>
      </w:pPr>
      <w:rPr>
        <w:rFonts w:eastAsiaTheme="minorEastAsia" w:hint="default"/>
      </w:rPr>
    </w:lvl>
  </w:abstractNum>
  <w:abstractNum w:abstractNumId="13" w15:restartNumberingAfterBreak="0">
    <w:nsid w:val="2EA51CE2"/>
    <w:multiLevelType w:val="multilevel"/>
    <w:tmpl w:val="5B14608A"/>
    <w:lvl w:ilvl="0">
      <w:start w:val="1"/>
      <w:numFmt w:val="decimal"/>
      <w:lvlText w:val="%1"/>
      <w:lvlJc w:val="left"/>
      <w:pPr>
        <w:ind w:left="480" w:hanging="480"/>
      </w:pPr>
      <w:rPr>
        <w:rFonts w:hint="default"/>
        <w:color w:val="333333"/>
      </w:rPr>
    </w:lvl>
    <w:lvl w:ilvl="1">
      <w:start w:val="3"/>
      <w:numFmt w:val="decimal"/>
      <w:lvlText w:val="%1.%2"/>
      <w:lvlJc w:val="left"/>
      <w:pPr>
        <w:ind w:left="480" w:hanging="480"/>
      </w:pPr>
      <w:rPr>
        <w:rFonts w:hint="default"/>
        <w:color w:val="333333"/>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333333"/>
      </w:rPr>
    </w:lvl>
    <w:lvl w:ilvl="4">
      <w:start w:val="1"/>
      <w:numFmt w:val="decimal"/>
      <w:lvlText w:val="%1.%2.%3.%4.%5"/>
      <w:lvlJc w:val="left"/>
      <w:pPr>
        <w:ind w:left="1080" w:hanging="1080"/>
      </w:pPr>
      <w:rPr>
        <w:rFonts w:hint="default"/>
        <w:color w:val="333333"/>
      </w:rPr>
    </w:lvl>
    <w:lvl w:ilvl="5">
      <w:start w:val="1"/>
      <w:numFmt w:val="decimal"/>
      <w:lvlText w:val="%1.%2.%3.%4.%5.%6"/>
      <w:lvlJc w:val="left"/>
      <w:pPr>
        <w:ind w:left="1080" w:hanging="1080"/>
      </w:pPr>
      <w:rPr>
        <w:rFonts w:hint="default"/>
        <w:color w:val="333333"/>
      </w:rPr>
    </w:lvl>
    <w:lvl w:ilvl="6">
      <w:start w:val="1"/>
      <w:numFmt w:val="decimal"/>
      <w:lvlText w:val="%1.%2.%3.%4.%5.%6.%7"/>
      <w:lvlJc w:val="left"/>
      <w:pPr>
        <w:ind w:left="1440" w:hanging="1440"/>
      </w:pPr>
      <w:rPr>
        <w:rFonts w:hint="default"/>
        <w:color w:val="333333"/>
      </w:rPr>
    </w:lvl>
    <w:lvl w:ilvl="7">
      <w:start w:val="1"/>
      <w:numFmt w:val="decimal"/>
      <w:lvlText w:val="%1.%2.%3.%4.%5.%6.%7.%8"/>
      <w:lvlJc w:val="left"/>
      <w:pPr>
        <w:ind w:left="1440" w:hanging="1440"/>
      </w:pPr>
      <w:rPr>
        <w:rFonts w:hint="default"/>
        <w:color w:val="333333"/>
      </w:rPr>
    </w:lvl>
    <w:lvl w:ilvl="8">
      <w:start w:val="1"/>
      <w:numFmt w:val="decimal"/>
      <w:lvlText w:val="%1.%2.%3.%4.%5.%6.%7.%8.%9"/>
      <w:lvlJc w:val="left"/>
      <w:pPr>
        <w:ind w:left="1800" w:hanging="1800"/>
      </w:pPr>
      <w:rPr>
        <w:rFonts w:hint="default"/>
        <w:color w:val="333333"/>
      </w:rPr>
    </w:lvl>
  </w:abstractNum>
  <w:abstractNum w:abstractNumId="14" w15:restartNumberingAfterBreak="0">
    <w:nsid w:val="301C6628"/>
    <w:multiLevelType w:val="multilevel"/>
    <w:tmpl w:val="5DC856BC"/>
    <w:lvl w:ilvl="0">
      <w:start w:val="4"/>
      <w:numFmt w:val="decimal"/>
      <w:lvlText w:val="%1."/>
      <w:lvlJc w:val="left"/>
      <w:pPr>
        <w:ind w:left="390" w:hanging="390"/>
      </w:pPr>
      <w:rPr>
        <w:rFonts w:hint="default"/>
      </w:rPr>
    </w:lvl>
    <w:lvl w:ilvl="1">
      <w:start w:val="1"/>
      <w:numFmt w:val="decimal"/>
      <w:lvlText w:val="%1.%2."/>
      <w:lvlJc w:val="left"/>
      <w:pPr>
        <w:ind w:left="1080"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352F1848"/>
    <w:multiLevelType w:val="multilevel"/>
    <w:tmpl w:val="7766F8BE"/>
    <w:lvl w:ilvl="0">
      <w:start w:val="11"/>
      <w:numFmt w:val="decimal"/>
      <w:lvlText w:val="%1."/>
      <w:lvlJc w:val="left"/>
      <w:pPr>
        <w:ind w:left="600" w:hanging="60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6" w15:restartNumberingAfterBreak="0">
    <w:nsid w:val="3661658A"/>
    <w:multiLevelType w:val="multilevel"/>
    <w:tmpl w:val="1FC2E006"/>
    <w:lvl w:ilvl="0">
      <w:start w:val="1"/>
      <w:numFmt w:val="decimal"/>
      <w:lvlText w:val="%1."/>
      <w:lvlJc w:val="left"/>
      <w:pPr>
        <w:ind w:left="720" w:hanging="360"/>
      </w:pPr>
      <w:rPr>
        <w:rFonts w:hint="default"/>
      </w:rPr>
    </w:lvl>
    <w:lvl w:ilvl="1">
      <w:start w:val="2"/>
      <w:numFmt w:val="decimal"/>
      <w:isLgl/>
      <w:lvlText w:val="%1.%2"/>
      <w:lvlJc w:val="left"/>
      <w:pPr>
        <w:ind w:left="1020" w:hanging="360"/>
      </w:pPr>
      <w:rPr>
        <w:rFonts w:hint="default"/>
      </w:rPr>
    </w:lvl>
    <w:lvl w:ilvl="2">
      <w:start w:val="1"/>
      <w:numFmt w:val="decimal"/>
      <w:isLgl/>
      <w:lvlText w:val="%1.%2.%3"/>
      <w:lvlJc w:val="left"/>
      <w:pPr>
        <w:ind w:left="1680" w:hanging="720"/>
      </w:pPr>
      <w:rPr>
        <w:rFonts w:hint="default"/>
      </w:rPr>
    </w:lvl>
    <w:lvl w:ilvl="3">
      <w:start w:val="1"/>
      <w:numFmt w:val="decimal"/>
      <w:isLgl/>
      <w:lvlText w:val="%1.%2.%3.%4"/>
      <w:lvlJc w:val="left"/>
      <w:pPr>
        <w:ind w:left="19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94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00" w:hanging="1440"/>
      </w:pPr>
      <w:rPr>
        <w:rFonts w:hint="default"/>
      </w:rPr>
    </w:lvl>
    <w:lvl w:ilvl="8">
      <w:start w:val="1"/>
      <w:numFmt w:val="decimal"/>
      <w:isLgl/>
      <w:lvlText w:val="%1.%2.%3.%4.%5.%6.%7.%8.%9"/>
      <w:lvlJc w:val="left"/>
      <w:pPr>
        <w:ind w:left="4560" w:hanging="1800"/>
      </w:pPr>
      <w:rPr>
        <w:rFonts w:hint="default"/>
      </w:rPr>
    </w:lvl>
  </w:abstractNum>
  <w:abstractNum w:abstractNumId="17" w15:restartNumberingAfterBreak="0">
    <w:nsid w:val="382368D6"/>
    <w:multiLevelType w:val="hybridMultilevel"/>
    <w:tmpl w:val="3CBC8160"/>
    <w:lvl w:ilvl="0" w:tplc="2E1C6758">
      <w:start w:val="2"/>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15:restartNumberingAfterBreak="0">
    <w:nsid w:val="38C80085"/>
    <w:multiLevelType w:val="multilevel"/>
    <w:tmpl w:val="3300E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361A41"/>
    <w:multiLevelType w:val="hybridMultilevel"/>
    <w:tmpl w:val="D660C13C"/>
    <w:lvl w:ilvl="0" w:tplc="38C69738">
      <w:start w:val="16"/>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15:restartNumberingAfterBreak="0">
    <w:nsid w:val="3B085618"/>
    <w:multiLevelType w:val="multilevel"/>
    <w:tmpl w:val="3B8E07C6"/>
    <w:lvl w:ilvl="0">
      <w:start w:val="1"/>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1" w15:restartNumberingAfterBreak="0">
    <w:nsid w:val="3B206EBF"/>
    <w:multiLevelType w:val="hybridMultilevel"/>
    <w:tmpl w:val="4D7C044A"/>
    <w:lvl w:ilvl="0" w:tplc="0382EBF2">
      <w:start w:val="1"/>
      <w:numFmt w:val="decimal"/>
      <w:lvlText w:val="%1."/>
      <w:lvlJc w:val="left"/>
      <w:pPr>
        <w:ind w:left="1211" w:hanging="360"/>
      </w:pPr>
      <w:rPr>
        <w:rFonts w:hint="default"/>
      </w:rPr>
    </w:lvl>
    <w:lvl w:ilvl="1" w:tplc="04090019">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2" w15:restartNumberingAfterBreak="0">
    <w:nsid w:val="3D0A6C7E"/>
    <w:multiLevelType w:val="multilevel"/>
    <w:tmpl w:val="E1340B1C"/>
    <w:styleLink w:val="WWNum1"/>
    <w:lvl w:ilvl="0">
      <w:start w:val="1"/>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3" w15:restartNumberingAfterBreak="0">
    <w:nsid w:val="3FA85A7A"/>
    <w:multiLevelType w:val="hybridMultilevel"/>
    <w:tmpl w:val="2124CB4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41076818"/>
    <w:multiLevelType w:val="hybridMultilevel"/>
    <w:tmpl w:val="4EDEF23C"/>
    <w:lvl w:ilvl="0" w:tplc="AC860202">
      <w:start w:val="4"/>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5" w15:restartNumberingAfterBreak="0">
    <w:nsid w:val="54A808A0"/>
    <w:multiLevelType w:val="hybridMultilevel"/>
    <w:tmpl w:val="09CC169C"/>
    <w:lvl w:ilvl="0" w:tplc="8772B562">
      <w:start w:val="5"/>
      <w:numFmt w:val="decimal"/>
      <w:lvlText w:val="%1."/>
      <w:lvlJc w:val="left"/>
      <w:pPr>
        <w:ind w:left="1571" w:hanging="360"/>
      </w:pPr>
      <w:rPr>
        <w:rFonts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15:restartNumberingAfterBreak="0">
    <w:nsid w:val="5C5166F8"/>
    <w:multiLevelType w:val="hybridMultilevel"/>
    <w:tmpl w:val="067C1DFC"/>
    <w:lvl w:ilvl="0" w:tplc="639CACEE">
      <w:start w:val="1"/>
      <w:numFmt w:val="bullet"/>
      <w:lvlText w:val="-"/>
      <w:lvlJc w:val="left"/>
      <w:pPr>
        <w:ind w:left="720" w:hanging="360"/>
      </w:pPr>
      <w:rPr>
        <w:rFonts w:ascii="Arial" w:hAnsi="Aria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619A1A91"/>
    <w:multiLevelType w:val="hybridMultilevel"/>
    <w:tmpl w:val="B282A8A8"/>
    <w:lvl w:ilvl="0" w:tplc="639CACEE">
      <w:start w:val="1"/>
      <w:numFmt w:val="bullet"/>
      <w:lvlText w:val="-"/>
      <w:lvlJc w:val="left"/>
      <w:pPr>
        <w:ind w:left="1571" w:hanging="360"/>
      </w:pPr>
      <w:rPr>
        <w:rFonts w:ascii="Arial" w:hAnsi="Arial" w:hint="default"/>
      </w:rPr>
    </w:lvl>
    <w:lvl w:ilvl="1" w:tplc="639CACEE">
      <w:start w:val="1"/>
      <w:numFmt w:val="bullet"/>
      <w:lvlText w:val="-"/>
      <w:lvlJc w:val="left"/>
      <w:pPr>
        <w:ind w:left="2291" w:hanging="360"/>
      </w:pPr>
      <w:rPr>
        <w:rFonts w:ascii="Arial" w:hAnsi="Arial"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15:restartNumberingAfterBreak="0">
    <w:nsid w:val="61D03059"/>
    <w:multiLevelType w:val="multilevel"/>
    <w:tmpl w:val="2A74136E"/>
    <w:lvl w:ilvl="0">
      <w:start w:val="1"/>
      <w:numFmt w:val="decimal"/>
      <w:lvlText w:val="%1."/>
      <w:lvlJc w:val="left"/>
      <w:pPr>
        <w:ind w:left="720" w:hanging="360"/>
      </w:pPr>
      <w:rPr>
        <w:rFonts w:hint="default"/>
        <w:color w:val="auto"/>
      </w:rPr>
    </w:lvl>
    <w:lvl w:ilvl="1">
      <w:start w:val="1"/>
      <w:numFmt w:val="decimal"/>
      <w:isLgl/>
      <w:lvlText w:val="%1.%2."/>
      <w:lvlJc w:val="left"/>
      <w:pPr>
        <w:ind w:left="1211" w:hanging="360"/>
      </w:pPr>
      <w:rPr>
        <w:rFonts w:hint="default"/>
        <w:color w:val="FF0000"/>
      </w:rPr>
    </w:lvl>
    <w:lvl w:ilvl="2">
      <w:start w:val="1"/>
      <w:numFmt w:val="decimal"/>
      <w:isLgl/>
      <w:lvlText w:val="%1.%2.%3."/>
      <w:lvlJc w:val="left"/>
      <w:pPr>
        <w:ind w:left="1212" w:hanging="720"/>
      </w:pPr>
      <w:rPr>
        <w:rFonts w:hint="default"/>
        <w:color w:val="auto"/>
      </w:rPr>
    </w:lvl>
    <w:lvl w:ilvl="3">
      <w:start w:val="1"/>
      <w:numFmt w:val="decimal"/>
      <w:isLgl/>
      <w:lvlText w:val="%1.%2.%3.%4."/>
      <w:lvlJc w:val="left"/>
      <w:pPr>
        <w:ind w:left="1278" w:hanging="720"/>
      </w:pPr>
      <w:rPr>
        <w:rFonts w:hint="default"/>
        <w:color w:val="auto"/>
      </w:rPr>
    </w:lvl>
    <w:lvl w:ilvl="4">
      <w:start w:val="1"/>
      <w:numFmt w:val="decimal"/>
      <w:isLgl/>
      <w:lvlText w:val="%1.%2.%3.%4.%5."/>
      <w:lvlJc w:val="left"/>
      <w:pPr>
        <w:ind w:left="1704" w:hanging="1080"/>
      </w:pPr>
      <w:rPr>
        <w:rFonts w:hint="default"/>
        <w:color w:val="auto"/>
      </w:rPr>
    </w:lvl>
    <w:lvl w:ilvl="5">
      <w:start w:val="1"/>
      <w:numFmt w:val="decimal"/>
      <w:isLgl/>
      <w:lvlText w:val="%1.%2.%3.%4.%5.%6."/>
      <w:lvlJc w:val="left"/>
      <w:pPr>
        <w:ind w:left="1770" w:hanging="1080"/>
      </w:pPr>
      <w:rPr>
        <w:rFonts w:hint="default"/>
        <w:color w:val="auto"/>
      </w:rPr>
    </w:lvl>
    <w:lvl w:ilvl="6">
      <w:start w:val="1"/>
      <w:numFmt w:val="decimal"/>
      <w:isLgl/>
      <w:lvlText w:val="%1.%2.%3.%4.%5.%6.%7."/>
      <w:lvlJc w:val="left"/>
      <w:pPr>
        <w:ind w:left="2196" w:hanging="1440"/>
      </w:pPr>
      <w:rPr>
        <w:rFonts w:hint="default"/>
        <w:color w:val="auto"/>
      </w:rPr>
    </w:lvl>
    <w:lvl w:ilvl="7">
      <w:start w:val="1"/>
      <w:numFmt w:val="decimal"/>
      <w:isLgl/>
      <w:lvlText w:val="%1.%2.%3.%4.%5.%6.%7.%8."/>
      <w:lvlJc w:val="left"/>
      <w:pPr>
        <w:ind w:left="2262" w:hanging="1440"/>
      </w:pPr>
      <w:rPr>
        <w:rFonts w:hint="default"/>
        <w:color w:val="auto"/>
      </w:rPr>
    </w:lvl>
    <w:lvl w:ilvl="8">
      <w:start w:val="1"/>
      <w:numFmt w:val="decimal"/>
      <w:isLgl/>
      <w:lvlText w:val="%1.%2.%3.%4.%5.%6.%7.%8.%9."/>
      <w:lvlJc w:val="left"/>
      <w:pPr>
        <w:ind w:left="2688" w:hanging="1800"/>
      </w:pPr>
      <w:rPr>
        <w:rFonts w:hint="default"/>
        <w:color w:val="auto"/>
      </w:rPr>
    </w:lvl>
  </w:abstractNum>
  <w:abstractNum w:abstractNumId="29" w15:restartNumberingAfterBreak="0">
    <w:nsid w:val="63F4503E"/>
    <w:multiLevelType w:val="multilevel"/>
    <w:tmpl w:val="E45C4B58"/>
    <w:lvl w:ilvl="0">
      <w:start w:val="6"/>
      <w:numFmt w:val="decimal"/>
      <w:lvlText w:val="%1."/>
      <w:lvlJc w:val="left"/>
      <w:pPr>
        <w:ind w:left="1070" w:hanging="360"/>
      </w:pPr>
      <w:rPr>
        <w:rFonts w:hint="default"/>
      </w:rPr>
    </w:lvl>
    <w:lvl w:ilvl="1">
      <w:start w:val="1"/>
      <w:numFmt w:val="decimal"/>
      <w:isLgl/>
      <w:lvlText w:val="%1.%2."/>
      <w:lvlJc w:val="left"/>
      <w:pPr>
        <w:ind w:left="1866" w:hanging="720"/>
      </w:pPr>
      <w:rPr>
        <w:rFonts w:hint="default"/>
      </w:rPr>
    </w:lvl>
    <w:lvl w:ilvl="2">
      <w:start w:val="1"/>
      <w:numFmt w:val="decimal"/>
      <w:isLgl/>
      <w:lvlText w:val="%1.%2.%3."/>
      <w:lvlJc w:val="left"/>
      <w:pPr>
        <w:ind w:left="2161" w:hanging="720"/>
      </w:pPr>
      <w:rPr>
        <w:rFonts w:hint="default"/>
      </w:rPr>
    </w:lvl>
    <w:lvl w:ilvl="3">
      <w:start w:val="1"/>
      <w:numFmt w:val="decimal"/>
      <w:isLgl/>
      <w:lvlText w:val="%1.%2.%3.%4."/>
      <w:lvlJc w:val="left"/>
      <w:pPr>
        <w:ind w:left="2816" w:hanging="1080"/>
      </w:pPr>
      <w:rPr>
        <w:rFonts w:hint="default"/>
      </w:rPr>
    </w:lvl>
    <w:lvl w:ilvl="4">
      <w:start w:val="1"/>
      <w:numFmt w:val="decimal"/>
      <w:isLgl/>
      <w:lvlText w:val="%1.%2.%3.%4.%5."/>
      <w:lvlJc w:val="left"/>
      <w:pPr>
        <w:ind w:left="3111" w:hanging="1080"/>
      </w:pPr>
      <w:rPr>
        <w:rFonts w:hint="default"/>
      </w:rPr>
    </w:lvl>
    <w:lvl w:ilvl="5">
      <w:start w:val="1"/>
      <w:numFmt w:val="decimal"/>
      <w:isLgl/>
      <w:lvlText w:val="%1.%2.%3.%4.%5.%6."/>
      <w:lvlJc w:val="left"/>
      <w:pPr>
        <w:ind w:left="3766" w:hanging="1440"/>
      </w:pPr>
      <w:rPr>
        <w:rFonts w:hint="default"/>
      </w:rPr>
    </w:lvl>
    <w:lvl w:ilvl="6">
      <w:start w:val="1"/>
      <w:numFmt w:val="decimal"/>
      <w:isLgl/>
      <w:lvlText w:val="%1.%2.%3.%4.%5.%6.%7."/>
      <w:lvlJc w:val="left"/>
      <w:pPr>
        <w:ind w:left="4421" w:hanging="1800"/>
      </w:pPr>
      <w:rPr>
        <w:rFonts w:hint="default"/>
      </w:rPr>
    </w:lvl>
    <w:lvl w:ilvl="7">
      <w:start w:val="1"/>
      <w:numFmt w:val="decimal"/>
      <w:isLgl/>
      <w:lvlText w:val="%1.%2.%3.%4.%5.%6.%7.%8."/>
      <w:lvlJc w:val="left"/>
      <w:pPr>
        <w:ind w:left="4716" w:hanging="1800"/>
      </w:pPr>
      <w:rPr>
        <w:rFonts w:hint="default"/>
      </w:rPr>
    </w:lvl>
    <w:lvl w:ilvl="8">
      <w:start w:val="1"/>
      <w:numFmt w:val="decimal"/>
      <w:isLgl/>
      <w:lvlText w:val="%1.%2.%3.%4.%5.%6.%7.%8.%9."/>
      <w:lvlJc w:val="left"/>
      <w:pPr>
        <w:ind w:left="5371" w:hanging="2160"/>
      </w:pPr>
      <w:rPr>
        <w:rFonts w:hint="default"/>
      </w:rPr>
    </w:lvl>
  </w:abstractNum>
  <w:abstractNum w:abstractNumId="30" w15:restartNumberingAfterBreak="0">
    <w:nsid w:val="6B707E21"/>
    <w:multiLevelType w:val="hybridMultilevel"/>
    <w:tmpl w:val="03ECCED4"/>
    <w:lvl w:ilvl="0" w:tplc="639CACEE">
      <w:start w:val="1"/>
      <w:numFmt w:val="bullet"/>
      <w:lvlText w:val="-"/>
      <w:lvlJc w:val="left"/>
      <w:pPr>
        <w:ind w:left="720" w:hanging="360"/>
      </w:pPr>
      <w:rPr>
        <w:rFonts w:ascii="Arial" w:hAnsi="Arial" w:hint="default"/>
      </w:rPr>
    </w:lvl>
    <w:lvl w:ilvl="1" w:tplc="B6C8C4F6">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F8B775A"/>
    <w:multiLevelType w:val="hybridMultilevel"/>
    <w:tmpl w:val="DEEA75F6"/>
    <w:lvl w:ilvl="0" w:tplc="750A86B8">
      <w:start w:val="14"/>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2" w15:restartNumberingAfterBreak="0">
    <w:nsid w:val="70CF13D4"/>
    <w:multiLevelType w:val="multilevel"/>
    <w:tmpl w:val="B8E6CD28"/>
    <w:lvl w:ilvl="0">
      <w:start w:val="5"/>
      <w:numFmt w:val="decimal"/>
      <w:lvlText w:val="%1."/>
      <w:lvlJc w:val="left"/>
      <w:pPr>
        <w:ind w:left="450" w:hanging="450"/>
      </w:pPr>
      <w:rPr>
        <w:rFonts w:hint="default"/>
      </w:rPr>
    </w:lvl>
    <w:lvl w:ilvl="1">
      <w:start w:val="1"/>
      <w:numFmt w:val="decimal"/>
      <w:lvlText w:val="%1.%2."/>
      <w:lvlJc w:val="left"/>
      <w:pPr>
        <w:ind w:left="3011" w:hanging="720"/>
      </w:pPr>
      <w:rPr>
        <w:rFonts w:hint="default"/>
      </w:rPr>
    </w:lvl>
    <w:lvl w:ilvl="2">
      <w:start w:val="1"/>
      <w:numFmt w:val="decimal"/>
      <w:lvlText w:val="%1.%2.%3."/>
      <w:lvlJc w:val="left"/>
      <w:pPr>
        <w:ind w:left="5302" w:hanging="720"/>
      </w:pPr>
      <w:rPr>
        <w:rFonts w:hint="default"/>
      </w:rPr>
    </w:lvl>
    <w:lvl w:ilvl="3">
      <w:start w:val="1"/>
      <w:numFmt w:val="decimal"/>
      <w:lvlText w:val="%1.%2.%3.%4."/>
      <w:lvlJc w:val="left"/>
      <w:pPr>
        <w:ind w:left="7953" w:hanging="1080"/>
      </w:pPr>
      <w:rPr>
        <w:rFonts w:hint="default"/>
      </w:rPr>
    </w:lvl>
    <w:lvl w:ilvl="4">
      <w:start w:val="1"/>
      <w:numFmt w:val="decimal"/>
      <w:lvlText w:val="%1.%2.%3.%4.%5."/>
      <w:lvlJc w:val="left"/>
      <w:pPr>
        <w:ind w:left="10244" w:hanging="1080"/>
      </w:pPr>
      <w:rPr>
        <w:rFonts w:hint="default"/>
      </w:rPr>
    </w:lvl>
    <w:lvl w:ilvl="5">
      <w:start w:val="1"/>
      <w:numFmt w:val="decimal"/>
      <w:lvlText w:val="%1.%2.%3.%4.%5.%6."/>
      <w:lvlJc w:val="left"/>
      <w:pPr>
        <w:ind w:left="12895" w:hanging="1440"/>
      </w:pPr>
      <w:rPr>
        <w:rFonts w:hint="default"/>
      </w:rPr>
    </w:lvl>
    <w:lvl w:ilvl="6">
      <w:start w:val="1"/>
      <w:numFmt w:val="decimal"/>
      <w:lvlText w:val="%1.%2.%3.%4.%5.%6.%7."/>
      <w:lvlJc w:val="left"/>
      <w:pPr>
        <w:ind w:left="15546" w:hanging="1800"/>
      </w:pPr>
      <w:rPr>
        <w:rFonts w:hint="default"/>
      </w:rPr>
    </w:lvl>
    <w:lvl w:ilvl="7">
      <w:start w:val="1"/>
      <w:numFmt w:val="decimal"/>
      <w:lvlText w:val="%1.%2.%3.%4.%5.%6.%7.%8."/>
      <w:lvlJc w:val="left"/>
      <w:pPr>
        <w:ind w:left="17837" w:hanging="1800"/>
      </w:pPr>
      <w:rPr>
        <w:rFonts w:hint="default"/>
      </w:rPr>
    </w:lvl>
    <w:lvl w:ilvl="8">
      <w:start w:val="1"/>
      <w:numFmt w:val="decimal"/>
      <w:lvlText w:val="%1.%2.%3.%4.%5.%6.%7.%8.%9."/>
      <w:lvlJc w:val="left"/>
      <w:pPr>
        <w:ind w:left="20488" w:hanging="2160"/>
      </w:pPr>
      <w:rPr>
        <w:rFonts w:hint="default"/>
      </w:rPr>
    </w:lvl>
  </w:abstractNum>
  <w:abstractNum w:abstractNumId="33" w15:restartNumberingAfterBreak="0">
    <w:nsid w:val="72A329C1"/>
    <w:multiLevelType w:val="multilevel"/>
    <w:tmpl w:val="20445BA8"/>
    <w:lvl w:ilvl="0">
      <w:start w:val="3"/>
      <w:numFmt w:val="decimal"/>
      <w:lvlText w:val="%1."/>
      <w:lvlJc w:val="left"/>
      <w:pPr>
        <w:ind w:left="360" w:hanging="360"/>
      </w:pPr>
      <w:rPr>
        <w:rFonts w:hint="default"/>
      </w:rPr>
    </w:lvl>
    <w:lvl w:ilvl="1">
      <w:start w:val="4"/>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4" w15:restartNumberingAfterBreak="0">
    <w:nsid w:val="7590744D"/>
    <w:multiLevelType w:val="multilevel"/>
    <w:tmpl w:val="EBF018B6"/>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5" w15:restartNumberingAfterBreak="0">
    <w:nsid w:val="7FA47AD6"/>
    <w:multiLevelType w:val="multilevel"/>
    <w:tmpl w:val="80908548"/>
    <w:lvl w:ilvl="0">
      <w:start w:val="9"/>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676" w:hanging="180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1328" w:hanging="2160"/>
      </w:pPr>
      <w:rPr>
        <w:rFonts w:hint="default"/>
      </w:rPr>
    </w:lvl>
  </w:abstractNum>
  <w:num w:numId="1">
    <w:abstractNumId w:val="1"/>
  </w:num>
  <w:num w:numId="2">
    <w:abstractNumId w:val="22"/>
  </w:num>
  <w:num w:numId="3">
    <w:abstractNumId w:val="14"/>
  </w:num>
  <w:num w:numId="4">
    <w:abstractNumId w:val="26"/>
  </w:num>
  <w:num w:numId="5">
    <w:abstractNumId w:val="28"/>
  </w:num>
  <w:num w:numId="6">
    <w:abstractNumId w:val="13"/>
  </w:num>
  <w:num w:numId="7">
    <w:abstractNumId w:val="33"/>
  </w:num>
  <w:num w:numId="8">
    <w:abstractNumId w:val="0"/>
  </w:num>
  <w:num w:numId="9">
    <w:abstractNumId w:val="27"/>
  </w:num>
  <w:num w:numId="10">
    <w:abstractNumId w:val="30"/>
  </w:num>
  <w:num w:numId="11">
    <w:abstractNumId w:val="34"/>
  </w:num>
  <w:num w:numId="12">
    <w:abstractNumId w:val="7"/>
  </w:num>
  <w:num w:numId="13">
    <w:abstractNumId w:val="20"/>
  </w:num>
  <w:num w:numId="14">
    <w:abstractNumId w:val="2"/>
  </w:num>
  <w:num w:numId="15">
    <w:abstractNumId w:val="3"/>
  </w:num>
  <w:num w:numId="16">
    <w:abstractNumId w:val="12"/>
  </w:num>
  <w:num w:numId="17">
    <w:abstractNumId w:val="6"/>
  </w:num>
  <w:num w:numId="18">
    <w:abstractNumId w:val="8"/>
  </w:num>
  <w:num w:numId="19">
    <w:abstractNumId w:val="18"/>
  </w:num>
  <w:num w:numId="20">
    <w:abstractNumId w:val="31"/>
  </w:num>
  <w:num w:numId="21">
    <w:abstractNumId w:val="9"/>
  </w:num>
  <w:num w:numId="22">
    <w:abstractNumId w:val="21"/>
  </w:num>
  <w:num w:numId="23">
    <w:abstractNumId w:val="4"/>
  </w:num>
  <w:num w:numId="24">
    <w:abstractNumId w:val="25"/>
  </w:num>
  <w:num w:numId="25">
    <w:abstractNumId w:val="32"/>
  </w:num>
  <w:num w:numId="26">
    <w:abstractNumId w:val="10"/>
  </w:num>
  <w:num w:numId="27">
    <w:abstractNumId w:val="35"/>
  </w:num>
  <w:num w:numId="28">
    <w:abstractNumId w:val="24"/>
  </w:num>
  <w:num w:numId="29">
    <w:abstractNumId w:val="29"/>
  </w:num>
  <w:num w:numId="30">
    <w:abstractNumId w:val="5"/>
  </w:num>
  <w:num w:numId="31">
    <w:abstractNumId w:val="15"/>
  </w:num>
  <w:num w:numId="32">
    <w:abstractNumId w:val="17"/>
  </w:num>
  <w:num w:numId="33">
    <w:abstractNumId w:val="19"/>
  </w:num>
  <w:num w:numId="34">
    <w:abstractNumId w:val="16"/>
  </w:num>
  <w:num w:numId="35">
    <w:abstractNumId w:val="11"/>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hideGrammaticalErrors/>
  <w:proofState w:spelling="clean" w:grammar="clean"/>
  <w:defaultTabStop w:val="720"/>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1E2"/>
    <w:rsid w:val="00000D56"/>
    <w:rsid w:val="00004E47"/>
    <w:rsid w:val="00004F2D"/>
    <w:rsid w:val="0000604C"/>
    <w:rsid w:val="00007E8A"/>
    <w:rsid w:val="000226C4"/>
    <w:rsid w:val="00024332"/>
    <w:rsid w:val="000256A5"/>
    <w:rsid w:val="00030798"/>
    <w:rsid w:val="00030DB9"/>
    <w:rsid w:val="00037F1C"/>
    <w:rsid w:val="000453F8"/>
    <w:rsid w:val="00046EE7"/>
    <w:rsid w:val="00053E93"/>
    <w:rsid w:val="00063AC3"/>
    <w:rsid w:val="0006604F"/>
    <w:rsid w:val="0007176B"/>
    <w:rsid w:val="000737D5"/>
    <w:rsid w:val="000746E8"/>
    <w:rsid w:val="0008018B"/>
    <w:rsid w:val="000809C2"/>
    <w:rsid w:val="00081059"/>
    <w:rsid w:val="00081D84"/>
    <w:rsid w:val="00090C17"/>
    <w:rsid w:val="00091B72"/>
    <w:rsid w:val="0009384A"/>
    <w:rsid w:val="00094877"/>
    <w:rsid w:val="00097C5B"/>
    <w:rsid w:val="000A37BB"/>
    <w:rsid w:val="000A4DF1"/>
    <w:rsid w:val="000A5082"/>
    <w:rsid w:val="000A592E"/>
    <w:rsid w:val="000A5EB1"/>
    <w:rsid w:val="000B2616"/>
    <w:rsid w:val="000B2D3A"/>
    <w:rsid w:val="000B34CF"/>
    <w:rsid w:val="000B44F6"/>
    <w:rsid w:val="000B6B03"/>
    <w:rsid w:val="000C4088"/>
    <w:rsid w:val="000C4B0E"/>
    <w:rsid w:val="000E0040"/>
    <w:rsid w:val="000E2364"/>
    <w:rsid w:val="000F5C66"/>
    <w:rsid w:val="000F7836"/>
    <w:rsid w:val="00104D66"/>
    <w:rsid w:val="00120034"/>
    <w:rsid w:val="001209C0"/>
    <w:rsid w:val="001259F0"/>
    <w:rsid w:val="001321B0"/>
    <w:rsid w:val="001356A2"/>
    <w:rsid w:val="0013797C"/>
    <w:rsid w:val="001454E7"/>
    <w:rsid w:val="00153D24"/>
    <w:rsid w:val="001552ED"/>
    <w:rsid w:val="001570CA"/>
    <w:rsid w:val="00157160"/>
    <w:rsid w:val="00166A59"/>
    <w:rsid w:val="00172986"/>
    <w:rsid w:val="00177A5A"/>
    <w:rsid w:val="001831DF"/>
    <w:rsid w:val="00186C4D"/>
    <w:rsid w:val="00187C4F"/>
    <w:rsid w:val="00190D53"/>
    <w:rsid w:val="0019439A"/>
    <w:rsid w:val="001A1EF4"/>
    <w:rsid w:val="001A5065"/>
    <w:rsid w:val="001A6CA4"/>
    <w:rsid w:val="001B0098"/>
    <w:rsid w:val="001B2A1A"/>
    <w:rsid w:val="001B3A97"/>
    <w:rsid w:val="001B3F8D"/>
    <w:rsid w:val="001B61C9"/>
    <w:rsid w:val="001B6D16"/>
    <w:rsid w:val="001C0B6B"/>
    <w:rsid w:val="001C0B99"/>
    <w:rsid w:val="001C1D9E"/>
    <w:rsid w:val="001C3C33"/>
    <w:rsid w:val="001C47D4"/>
    <w:rsid w:val="001C6351"/>
    <w:rsid w:val="001D1D0A"/>
    <w:rsid w:val="001D29E4"/>
    <w:rsid w:val="001D3688"/>
    <w:rsid w:val="001D3E95"/>
    <w:rsid w:val="001D40F0"/>
    <w:rsid w:val="001D4953"/>
    <w:rsid w:val="001D6E6D"/>
    <w:rsid w:val="001E239E"/>
    <w:rsid w:val="001E2787"/>
    <w:rsid w:val="001E7AA2"/>
    <w:rsid w:val="001F0550"/>
    <w:rsid w:val="001F1779"/>
    <w:rsid w:val="001F2ADF"/>
    <w:rsid w:val="001F41C9"/>
    <w:rsid w:val="00212E9A"/>
    <w:rsid w:val="00214A48"/>
    <w:rsid w:val="00214CCD"/>
    <w:rsid w:val="00221255"/>
    <w:rsid w:val="00222F9F"/>
    <w:rsid w:val="00223013"/>
    <w:rsid w:val="00231072"/>
    <w:rsid w:val="0023180C"/>
    <w:rsid w:val="0023315C"/>
    <w:rsid w:val="00237076"/>
    <w:rsid w:val="002372B4"/>
    <w:rsid w:val="00240D3E"/>
    <w:rsid w:val="00241A79"/>
    <w:rsid w:val="00241C78"/>
    <w:rsid w:val="00244F4D"/>
    <w:rsid w:val="00245325"/>
    <w:rsid w:val="002456DA"/>
    <w:rsid w:val="002461F7"/>
    <w:rsid w:val="00246453"/>
    <w:rsid w:val="00246725"/>
    <w:rsid w:val="00250794"/>
    <w:rsid w:val="0025091C"/>
    <w:rsid w:val="002517E3"/>
    <w:rsid w:val="00251F2D"/>
    <w:rsid w:val="00252148"/>
    <w:rsid w:val="002527EE"/>
    <w:rsid w:val="00262095"/>
    <w:rsid w:val="0026217A"/>
    <w:rsid w:val="00262246"/>
    <w:rsid w:val="00267235"/>
    <w:rsid w:val="002706E1"/>
    <w:rsid w:val="00270E10"/>
    <w:rsid w:val="00272660"/>
    <w:rsid w:val="00274B00"/>
    <w:rsid w:val="00275E03"/>
    <w:rsid w:val="002777D4"/>
    <w:rsid w:val="002805B1"/>
    <w:rsid w:val="0028522F"/>
    <w:rsid w:val="002945D1"/>
    <w:rsid w:val="00294E6F"/>
    <w:rsid w:val="00297EA5"/>
    <w:rsid w:val="002A33D8"/>
    <w:rsid w:val="002A3D5D"/>
    <w:rsid w:val="002A4825"/>
    <w:rsid w:val="002B1216"/>
    <w:rsid w:val="002B3D9F"/>
    <w:rsid w:val="002B533B"/>
    <w:rsid w:val="002B7A5C"/>
    <w:rsid w:val="002C7867"/>
    <w:rsid w:val="002D00D0"/>
    <w:rsid w:val="002D083E"/>
    <w:rsid w:val="002D23ED"/>
    <w:rsid w:val="002D32C0"/>
    <w:rsid w:val="002D4D26"/>
    <w:rsid w:val="002D7054"/>
    <w:rsid w:val="002E1DEF"/>
    <w:rsid w:val="002E259E"/>
    <w:rsid w:val="002E2F30"/>
    <w:rsid w:val="002E50C1"/>
    <w:rsid w:val="002E66EC"/>
    <w:rsid w:val="002F3FFA"/>
    <w:rsid w:val="0030072B"/>
    <w:rsid w:val="00301AE2"/>
    <w:rsid w:val="003123F5"/>
    <w:rsid w:val="00322B6A"/>
    <w:rsid w:val="00322BFD"/>
    <w:rsid w:val="00323F6E"/>
    <w:rsid w:val="00325929"/>
    <w:rsid w:val="0032594C"/>
    <w:rsid w:val="00332BA0"/>
    <w:rsid w:val="00341CCD"/>
    <w:rsid w:val="00343CFE"/>
    <w:rsid w:val="003446E5"/>
    <w:rsid w:val="003447B9"/>
    <w:rsid w:val="003465F4"/>
    <w:rsid w:val="0034689D"/>
    <w:rsid w:val="003471E2"/>
    <w:rsid w:val="00350B40"/>
    <w:rsid w:val="00357A29"/>
    <w:rsid w:val="00357B05"/>
    <w:rsid w:val="003616F7"/>
    <w:rsid w:val="00363D04"/>
    <w:rsid w:val="00370931"/>
    <w:rsid w:val="003712F3"/>
    <w:rsid w:val="00374C5D"/>
    <w:rsid w:val="003754BE"/>
    <w:rsid w:val="0037620D"/>
    <w:rsid w:val="003800C2"/>
    <w:rsid w:val="00386A3A"/>
    <w:rsid w:val="0039106A"/>
    <w:rsid w:val="00392E46"/>
    <w:rsid w:val="00395A3B"/>
    <w:rsid w:val="00397A19"/>
    <w:rsid w:val="003A3CF0"/>
    <w:rsid w:val="003B1360"/>
    <w:rsid w:val="003B3B35"/>
    <w:rsid w:val="003B453D"/>
    <w:rsid w:val="003B7005"/>
    <w:rsid w:val="003C2284"/>
    <w:rsid w:val="003C278C"/>
    <w:rsid w:val="003D1BA7"/>
    <w:rsid w:val="003D28FE"/>
    <w:rsid w:val="003D68C2"/>
    <w:rsid w:val="003E5B64"/>
    <w:rsid w:val="003E7667"/>
    <w:rsid w:val="003E7A95"/>
    <w:rsid w:val="003F231E"/>
    <w:rsid w:val="00401107"/>
    <w:rsid w:val="00412168"/>
    <w:rsid w:val="004146A1"/>
    <w:rsid w:val="0041694C"/>
    <w:rsid w:val="0043247A"/>
    <w:rsid w:val="00440C2E"/>
    <w:rsid w:val="00442464"/>
    <w:rsid w:val="00446C02"/>
    <w:rsid w:val="00454628"/>
    <w:rsid w:val="0046082D"/>
    <w:rsid w:val="00466FD3"/>
    <w:rsid w:val="00473730"/>
    <w:rsid w:val="004771D0"/>
    <w:rsid w:val="00477A65"/>
    <w:rsid w:val="00480565"/>
    <w:rsid w:val="004811C0"/>
    <w:rsid w:val="004823A3"/>
    <w:rsid w:val="00483298"/>
    <w:rsid w:val="00483884"/>
    <w:rsid w:val="00483A37"/>
    <w:rsid w:val="00485B50"/>
    <w:rsid w:val="0048619F"/>
    <w:rsid w:val="00491D0A"/>
    <w:rsid w:val="004934EB"/>
    <w:rsid w:val="00494523"/>
    <w:rsid w:val="00494DFD"/>
    <w:rsid w:val="0049550E"/>
    <w:rsid w:val="00497D97"/>
    <w:rsid w:val="004A3ABD"/>
    <w:rsid w:val="004A4101"/>
    <w:rsid w:val="004A5E24"/>
    <w:rsid w:val="004A7211"/>
    <w:rsid w:val="004B31F6"/>
    <w:rsid w:val="004B530B"/>
    <w:rsid w:val="004C1A12"/>
    <w:rsid w:val="004C3F9C"/>
    <w:rsid w:val="004C70F3"/>
    <w:rsid w:val="004C76AB"/>
    <w:rsid w:val="004D105B"/>
    <w:rsid w:val="004D3886"/>
    <w:rsid w:val="004D3D5F"/>
    <w:rsid w:val="004D729C"/>
    <w:rsid w:val="004E1F62"/>
    <w:rsid w:val="004E5115"/>
    <w:rsid w:val="004E6436"/>
    <w:rsid w:val="004F7284"/>
    <w:rsid w:val="005011D6"/>
    <w:rsid w:val="0050540D"/>
    <w:rsid w:val="005123F2"/>
    <w:rsid w:val="00513036"/>
    <w:rsid w:val="00523E47"/>
    <w:rsid w:val="00527086"/>
    <w:rsid w:val="005311C8"/>
    <w:rsid w:val="00531240"/>
    <w:rsid w:val="00534440"/>
    <w:rsid w:val="00537734"/>
    <w:rsid w:val="00537940"/>
    <w:rsid w:val="00551357"/>
    <w:rsid w:val="00553EE7"/>
    <w:rsid w:val="00554410"/>
    <w:rsid w:val="005603FD"/>
    <w:rsid w:val="00561BE0"/>
    <w:rsid w:val="00561E39"/>
    <w:rsid w:val="005741E3"/>
    <w:rsid w:val="005764ED"/>
    <w:rsid w:val="00582C85"/>
    <w:rsid w:val="00582F70"/>
    <w:rsid w:val="0058365E"/>
    <w:rsid w:val="00586232"/>
    <w:rsid w:val="005875B9"/>
    <w:rsid w:val="005900D0"/>
    <w:rsid w:val="00597746"/>
    <w:rsid w:val="005A0271"/>
    <w:rsid w:val="005A2664"/>
    <w:rsid w:val="005B5043"/>
    <w:rsid w:val="005C7599"/>
    <w:rsid w:val="005D6662"/>
    <w:rsid w:val="005D7198"/>
    <w:rsid w:val="005D7E0E"/>
    <w:rsid w:val="005E4890"/>
    <w:rsid w:val="005E7DD2"/>
    <w:rsid w:val="005F0010"/>
    <w:rsid w:val="005F2543"/>
    <w:rsid w:val="005F31E7"/>
    <w:rsid w:val="005F4A86"/>
    <w:rsid w:val="00601C7B"/>
    <w:rsid w:val="0061633D"/>
    <w:rsid w:val="00621235"/>
    <w:rsid w:val="006226B7"/>
    <w:rsid w:val="00625C20"/>
    <w:rsid w:val="00626778"/>
    <w:rsid w:val="0062756B"/>
    <w:rsid w:val="006277D7"/>
    <w:rsid w:val="00634C52"/>
    <w:rsid w:val="006356AA"/>
    <w:rsid w:val="00636C5F"/>
    <w:rsid w:val="00640918"/>
    <w:rsid w:val="00641801"/>
    <w:rsid w:val="00646B15"/>
    <w:rsid w:val="006520DC"/>
    <w:rsid w:val="0065718A"/>
    <w:rsid w:val="006648A4"/>
    <w:rsid w:val="00664E79"/>
    <w:rsid w:val="00666678"/>
    <w:rsid w:val="00673CA6"/>
    <w:rsid w:val="00676A40"/>
    <w:rsid w:val="00677F5A"/>
    <w:rsid w:val="00684EDD"/>
    <w:rsid w:val="006869B9"/>
    <w:rsid w:val="00687C77"/>
    <w:rsid w:val="00691C18"/>
    <w:rsid w:val="006922F8"/>
    <w:rsid w:val="00692565"/>
    <w:rsid w:val="006939B9"/>
    <w:rsid w:val="006B0A58"/>
    <w:rsid w:val="006B4FA8"/>
    <w:rsid w:val="006C0D77"/>
    <w:rsid w:val="006C14BD"/>
    <w:rsid w:val="006C59D2"/>
    <w:rsid w:val="006C7368"/>
    <w:rsid w:val="006C7E05"/>
    <w:rsid w:val="006D0422"/>
    <w:rsid w:val="006D072B"/>
    <w:rsid w:val="006D5AE2"/>
    <w:rsid w:val="006D7173"/>
    <w:rsid w:val="006E1648"/>
    <w:rsid w:val="006E538A"/>
    <w:rsid w:val="006E73BC"/>
    <w:rsid w:val="006F1116"/>
    <w:rsid w:val="006F4323"/>
    <w:rsid w:val="006F79A6"/>
    <w:rsid w:val="00700B58"/>
    <w:rsid w:val="00707529"/>
    <w:rsid w:val="00712C60"/>
    <w:rsid w:val="00724C5A"/>
    <w:rsid w:val="00727816"/>
    <w:rsid w:val="0073306F"/>
    <w:rsid w:val="00733F9E"/>
    <w:rsid w:val="00734BF9"/>
    <w:rsid w:val="0074062E"/>
    <w:rsid w:val="00743E36"/>
    <w:rsid w:val="00752723"/>
    <w:rsid w:val="00754547"/>
    <w:rsid w:val="00762450"/>
    <w:rsid w:val="00766469"/>
    <w:rsid w:val="00772834"/>
    <w:rsid w:val="00777F63"/>
    <w:rsid w:val="00780E10"/>
    <w:rsid w:val="007832DD"/>
    <w:rsid w:val="007842B0"/>
    <w:rsid w:val="007855CD"/>
    <w:rsid w:val="007A0DCC"/>
    <w:rsid w:val="007A2495"/>
    <w:rsid w:val="007A5C8E"/>
    <w:rsid w:val="007A65C2"/>
    <w:rsid w:val="007A6C76"/>
    <w:rsid w:val="007B0519"/>
    <w:rsid w:val="007B2E10"/>
    <w:rsid w:val="007B3A93"/>
    <w:rsid w:val="007B5354"/>
    <w:rsid w:val="007C093B"/>
    <w:rsid w:val="007C222B"/>
    <w:rsid w:val="007C4417"/>
    <w:rsid w:val="007D3D0D"/>
    <w:rsid w:val="007D767F"/>
    <w:rsid w:val="007E1812"/>
    <w:rsid w:val="007E1FF2"/>
    <w:rsid w:val="007E4F7E"/>
    <w:rsid w:val="007E56E7"/>
    <w:rsid w:val="007E7E73"/>
    <w:rsid w:val="007F08AA"/>
    <w:rsid w:val="007F2390"/>
    <w:rsid w:val="007F4713"/>
    <w:rsid w:val="007F4ACA"/>
    <w:rsid w:val="00806FD5"/>
    <w:rsid w:val="00807CBE"/>
    <w:rsid w:val="008111AA"/>
    <w:rsid w:val="00811ED2"/>
    <w:rsid w:val="00821616"/>
    <w:rsid w:val="008219D6"/>
    <w:rsid w:val="00826599"/>
    <w:rsid w:val="00827EE8"/>
    <w:rsid w:val="00831570"/>
    <w:rsid w:val="00832505"/>
    <w:rsid w:val="0083389D"/>
    <w:rsid w:val="00833D16"/>
    <w:rsid w:val="008346EA"/>
    <w:rsid w:val="008355F5"/>
    <w:rsid w:val="008362B6"/>
    <w:rsid w:val="00836B4D"/>
    <w:rsid w:val="00840BEF"/>
    <w:rsid w:val="00841C54"/>
    <w:rsid w:val="00842231"/>
    <w:rsid w:val="00844116"/>
    <w:rsid w:val="00845704"/>
    <w:rsid w:val="00851066"/>
    <w:rsid w:val="00853AE4"/>
    <w:rsid w:val="00856C80"/>
    <w:rsid w:val="0086105E"/>
    <w:rsid w:val="008631D7"/>
    <w:rsid w:val="00865E03"/>
    <w:rsid w:val="00875A53"/>
    <w:rsid w:val="00885381"/>
    <w:rsid w:val="008877D2"/>
    <w:rsid w:val="008905B6"/>
    <w:rsid w:val="00890D3E"/>
    <w:rsid w:val="00893D31"/>
    <w:rsid w:val="00894062"/>
    <w:rsid w:val="00894815"/>
    <w:rsid w:val="00896190"/>
    <w:rsid w:val="00896339"/>
    <w:rsid w:val="0089659F"/>
    <w:rsid w:val="00897989"/>
    <w:rsid w:val="008A0F85"/>
    <w:rsid w:val="008A3288"/>
    <w:rsid w:val="008A416A"/>
    <w:rsid w:val="008B1E29"/>
    <w:rsid w:val="008B4005"/>
    <w:rsid w:val="008B4708"/>
    <w:rsid w:val="008B79A4"/>
    <w:rsid w:val="008C0119"/>
    <w:rsid w:val="008C5A36"/>
    <w:rsid w:val="008C6DAD"/>
    <w:rsid w:val="008C72F1"/>
    <w:rsid w:val="008D0051"/>
    <w:rsid w:val="008D00C0"/>
    <w:rsid w:val="008D0388"/>
    <w:rsid w:val="008D270D"/>
    <w:rsid w:val="008D2734"/>
    <w:rsid w:val="008D2C80"/>
    <w:rsid w:val="008E14E0"/>
    <w:rsid w:val="008E1C92"/>
    <w:rsid w:val="008E2908"/>
    <w:rsid w:val="008E51BB"/>
    <w:rsid w:val="008E77F0"/>
    <w:rsid w:val="008F2A9A"/>
    <w:rsid w:val="008F2D71"/>
    <w:rsid w:val="008F374B"/>
    <w:rsid w:val="008F5AB7"/>
    <w:rsid w:val="00905551"/>
    <w:rsid w:val="009067B8"/>
    <w:rsid w:val="00907220"/>
    <w:rsid w:val="00911BC4"/>
    <w:rsid w:val="0091338D"/>
    <w:rsid w:val="0091398B"/>
    <w:rsid w:val="009146AE"/>
    <w:rsid w:val="00914B17"/>
    <w:rsid w:val="00915ACA"/>
    <w:rsid w:val="009162BA"/>
    <w:rsid w:val="00917DE7"/>
    <w:rsid w:val="00922FEE"/>
    <w:rsid w:val="009265DF"/>
    <w:rsid w:val="00934C25"/>
    <w:rsid w:val="009375D1"/>
    <w:rsid w:val="00937C32"/>
    <w:rsid w:val="00942B3F"/>
    <w:rsid w:val="00943A93"/>
    <w:rsid w:val="00943F34"/>
    <w:rsid w:val="00944406"/>
    <w:rsid w:val="00947DD2"/>
    <w:rsid w:val="00947F75"/>
    <w:rsid w:val="00952A47"/>
    <w:rsid w:val="009536FF"/>
    <w:rsid w:val="00956EB8"/>
    <w:rsid w:val="00962D00"/>
    <w:rsid w:val="00963199"/>
    <w:rsid w:val="00963668"/>
    <w:rsid w:val="00963897"/>
    <w:rsid w:val="00964758"/>
    <w:rsid w:val="009738AC"/>
    <w:rsid w:val="0097576B"/>
    <w:rsid w:val="00975BCA"/>
    <w:rsid w:val="00975CB3"/>
    <w:rsid w:val="00977C51"/>
    <w:rsid w:val="00984150"/>
    <w:rsid w:val="00987917"/>
    <w:rsid w:val="00987B0C"/>
    <w:rsid w:val="009939EC"/>
    <w:rsid w:val="00995C1A"/>
    <w:rsid w:val="00995DF8"/>
    <w:rsid w:val="009979BD"/>
    <w:rsid w:val="009A1A72"/>
    <w:rsid w:val="009A399A"/>
    <w:rsid w:val="009A5E2A"/>
    <w:rsid w:val="009A60B3"/>
    <w:rsid w:val="009B0903"/>
    <w:rsid w:val="009B1A53"/>
    <w:rsid w:val="009B29A9"/>
    <w:rsid w:val="009B406A"/>
    <w:rsid w:val="009B4AC3"/>
    <w:rsid w:val="009C1005"/>
    <w:rsid w:val="009C1AB7"/>
    <w:rsid w:val="009C2A65"/>
    <w:rsid w:val="009C2C5F"/>
    <w:rsid w:val="009C2FD3"/>
    <w:rsid w:val="009D15DE"/>
    <w:rsid w:val="009D2143"/>
    <w:rsid w:val="009D28D8"/>
    <w:rsid w:val="009D2DA4"/>
    <w:rsid w:val="009D5455"/>
    <w:rsid w:val="009E035C"/>
    <w:rsid w:val="009E27E3"/>
    <w:rsid w:val="009E37E9"/>
    <w:rsid w:val="009E7E16"/>
    <w:rsid w:val="009F1D2A"/>
    <w:rsid w:val="009F21B3"/>
    <w:rsid w:val="00A0338A"/>
    <w:rsid w:val="00A05A12"/>
    <w:rsid w:val="00A13FF2"/>
    <w:rsid w:val="00A21A25"/>
    <w:rsid w:val="00A30F42"/>
    <w:rsid w:val="00A31579"/>
    <w:rsid w:val="00A34C2E"/>
    <w:rsid w:val="00A3608D"/>
    <w:rsid w:val="00A4166F"/>
    <w:rsid w:val="00A42A7B"/>
    <w:rsid w:val="00A5154F"/>
    <w:rsid w:val="00A51C2E"/>
    <w:rsid w:val="00A54247"/>
    <w:rsid w:val="00A544BA"/>
    <w:rsid w:val="00A5764F"/>
    <w:rsid w:val="00A6089A"/>
    <w:rsid w:val="00A60BBA"/>
    <w:rsid w:val="00A6156C"/>
    <w:rsid w:val="00A6269F"/>
    <w:rsid w:val="00A62864"/>
    <w:rsid w:val="00A74CA0"/>
    <w:rsid w:val="00A770E4"/>
    <w:rsid w:val="00A90375"/>
    <w:rsid w:val="00A904A4"/>
    <w:rsid w:val="00A9458C"/>
    <w:rsid w:val="00A97B27"/>
    <w:rsid w:val="00AA295F"/>
    <w:rsid w:val="00AA4E52"/>
    <w:rsid w:val="00AA504C"/>
    <w:rsid w:val="00AA5173"/>
    <w:rsid w:val="00AA760B"/>
    <w:rsid w:val="00AB5872"/>
    <w:rsid w:val="00AD2577"/>
    <w:rsid w:val="00AD271A"/>
    <w:rsid w:val="00AD4016"/>
    <w:rsid w:val="00AD4135"/>
    <w:rsid w:val="00AD43E6"/>
    <w:rsid w:val="00AE115F"/>
    <w:rsid w:val="00AE2953"/>
    <w:rsid w:val="00AE2B24"/>
    <w:rsid w:val="00AE2D7C"/>
    <w:rsid w:val="00AE3833"/>
    <w:rsid w:val="00AE39E9"/>
    <w:rsid w:val="00AE544E"/>
    <w:rsid w:val="00AE6FB7"/>
    <w:rsid w:val="00AF224B"/>
    <w:rsid w:val="00AF22E3"/>
    <w:rsid w:val="00AF23BB"/>
    <w:rsid w:val="00AF4E7F"/>
    <w:rsid w:val="00AF5B44"/>
    <w:rsid w:val="00AF6FCA"/>
    <w:rsid w:val="00B04B98"/>
    <w:rsid w:val="00B165FA"/>
    <w:rsid w:val="00B168C2"/>
    <w:rsid w:val="00B2014C"/>
    <w:rsid w:val="00B21B4E"/>
    <w:rsid w:val="00B23107"/>
    <w:rsid w:val="00B24031"/>
    <w:rsid w:val="00B241F2"/>
    <w:rsid w:val="00B27F27"/>
    <w:rsid w:val="00B30B7C"/>
    <w:rsid w:val="00B31F66"/>
    <w:rsid w:val="00B40173"/>
    <w:rsid w:val="00B422A9"/>
    <w:rsid w:val="00B4638B"/>
    <w:rsid w:val="00B46774"/>
    <w:rsid w:val="00B57EAE"/>
    <w:rsid w:val="00B62976"/>
    <w:rsid w:val="00B64595"/>
    <w:rsid w:val="00B70266"/>
    <w:rsid w:val="00B740BB"/>
    <w:rsid w:val="00B74A34"/>
    <w:rsid w:val="00B750F8"/>
    <w:rsid w:val="00B771E4"/>
    <w:rsid w:val="00B77FFE"/>
    <w:rsid w:val="00B90DE8"/>
    <w:rsid w:val="00B92001"/>
    <w:rsid w:val="00B9259B"/>
    <w:rsid w:val="00B93980"/>
    <w:rsid w:val="00BA6BD1"/>
    <w:rsid w:val="00BB18BA"/>
    <w:rsid w:val="00BB195C"/>
    <w:rsid w:val="00BB2782"/>
    <w:rsid w:val="00BB4521"/>
    <w:rsid w:val="00BC06D6"/>
    <w:rsid w:val="00BC591F"/>
    <w:rsid w:val="00BC6FDA"/>
    <w:rsid w:val="00BC7CB8"/>
    <w:rsid w:val="00BD1889"/>
    <w:rsid w:val="00BD379E"/>
    <w:rsid w:val="00BD4A65"/>
    <w:rsid w:val="00BD4AF7"/>
    <w:rsid w:val="00BE3381"/>
    <w:rsid w:val="00BF0AFA"/>
    <w:rsid w:val="00BF21EB"/>
    <w:rsid w:val="00BF2969"/>
    <w:rsid w:val="00BF5160"/>
    <w:rsid w:val="00BF589D"/>
    <w:rsid w:val="00BF6CCA"/>
    <w:rsid w:val="00C00F09"/>
    <w:rsid w:val="00C042F5"/>
    <w:rsid w:val="00C044BA"/>
    <w:rsid w:val="00C117F2"/>
    <w:rsid w:val="00C15691"/>
    <w:rsid w:val="00C16CE3"/>
    <w:rsid w:val="00C22CA3"/>
    <w:rsid w:val="00C24871"/>
    <w:rsid w:val="00C31F79"/>
    <w:rsid w:val="00C331B7"/>
    <w:rsid w:val="00C37CBE"/>
    <w:rsid w:val="00C41315"/>
    <w:rsid w:val="00C41C04"/>
    <w:rsid w:val="00C4314C"/>
    <w:rsid w:val="00C449F3"/>
    <w:rsid w:val="00C47984"/>
    <w:rsid w:val="00C5172B"/>
    <w:rsid w:val="00C52063"/>
    <w:rsid w:val="00C52268"/>
    <w:rsid w:val="00C525F6"/>
    <w:rsid w:val="00C52CE1"/>
    <w:rsid w:val="00C6023D"/>
    <w:rsid w:val="00C703E5"/>
    <w:rsid w:val="00C73598"/>
    <w:rsid w:val="00C75B6E"/>
    <w:rsid w:val="00C80C69"/>
    <w:rsid w:val="00C84690"/>
    <w:rsid w:val="00C94C6A"/>
    <w:rsid w:val="00CA1E1C"/>
    <w:rsid w:val="00CA2D10"/>
    <w:rsid w:val="00CA4CA1"/>
    <w:rsid w:val="00CA5A4E"/>
    <w:rsid w:val="00CB53A7"/>
    <w:rsid w:val="00CB5B8F"/>
    <w:rsid w:val="00CC23B0"/>
    <w:rsid w:val="00CC6741"/>
    <w:rsid w:val="00CC6BC7"/>
    <w:rsid w:val="00CD054D"/>
    <w:rsid w:val="00CD0959"/>
    <w:rsid w:val="00CD1531"/>
    <w:rsid w:val="00CD3D81"/>
    <w:rsid w:val="00CD4151"/>
    <w:rsid w:val="00CD5731"/>
    <w:rsid w:val="00CD6CAB"/>
    <w:rsid w:val="00CD6EEB"/>
    <w:rsid w:val="00CE43A7"/>
    <w:rsid w:val="00CE5DFB"/>
    <w:rsid w:val="00CF0677"/>
    <w:rsid w:val="00CF3241"/>
    <w:rsid w:val="00CF78AB"/>
    <w:rsid w:val="00D03947"/>
    <w:rsid w:val="00D06E70"/>
    <w:rsid w:val="00D126DC"/>
    <w:rsid w:val="00D12B0C"/>
    <w:rsid w:val="00D1576F"/>
    <w:rsid w:val="00D15E5A"/>
    <w:rsid w:val="00D21F6B"/>
    <w:rsid w:val="00D22602"/>
    <w:rsid w:val="00D306E8"/>
    <w:rsid w:val="00D33678"/>
    <w:rsid w:val="00D362A1"/>
    <w:rsid w:val="00D42444"/>
    <w:rsid w:val="00D4791E"/>
    <w:rsid w:val="00D5125C"/>
    <w:rsid w:val="00D569CF"/>
    <w:rsid w:val="00D71B55"/>
    <w:rsid w:val="00D74425"/>
    <w:rsid w:val="00D74CB4"/>
    <w:rsid w:val="00D76978"/>
    <w:rsid w:val="00D8453C"/>
    <w:rsid w:val="00D869C0"/>
    <w:rsid w:val="00D8789B"/>
    <w:rsid w:val="00D91661"/>
    <w:rsid w:val="00D92B7D"/>
    <w:rsid w:val="00D96627"/>
    <w:rsid w:val="00D96664"/>
    <w:rsid w:val="00DA006D"/>
    <w:rsid w:val="00DA3216"/>
    <w:rsid w:val="00DA7FEF"/>
    <w:rsid w:val="00DB0327"/>
    <w:rsid w:val="00DB39CA"/>
    <w:rsid w:val="00DB4156"/>
    <w:rsid w:val="00DB63CC"/>
    <w:rsid w:val="00DC0425"/>
    <w:rsid w:val="00DC53FE"/>
    <w:rsid w:val="00DC7B13"/>
    <w:rsid w:val="00DC7C5C"/>
    <w:rsid w:val="00DD0972"/>
    <w:rsid w:val="00DD0A84"/>
    <w:rsid w:val="00DD0D02"/>
    <w:rsid w:val="00DD78CF"/>
    <w:rsid w:val="00DE1590"/>
    <w:rsid w:val="00DF22FE"/>
    <w:rsid w:val="00DF35EA"/>
    <w:rsid w:val="00DF6564"/>
    <w:rsid w:val="00E0188E"/>
    <w:rsid w:val="00E02B78"/>
    <w:rsid w:val="00E0689B"/>
    <w:rsid w:val="00E126A4"/>
    <w:rsid w:val="00E13D0C"/>
    <w:rsid w:val="00E267AA"/>
    <w:rsid w:val="00E27780"/>
    <w:rsid w:val="00E36367"/>
    <w:rsid w:val="00E40EB7"/>
    <w:rsid w:val="00E416B5"/>
    <w:rsid w:val="00E509CD"/>
    <w:rsid w:val="00E52F80"/>
    <w:rsid w:val="00E61E95"/>
    <w:rsid w:val="00E66652"/>
    <w:rsid w:val="00E666C4"/>
    <w:rsid w:val="00E71988"/>
    <w:rsid w:val="00E72ED4"/>
    <w:rsid w:val="00E73BDA"/>
    <w:rsid w:val="00E77377"/>
    <w:rsid w:val="00E77EAF"/>
    <w:rsid w:val="00E80678"/>
    <w:rsid w:val="00E915D9"/>
    <w:rsid w:val="00E91C92"/>
    <w:rsid w:val="00E939F5"/>
    <w:rsid w:val="00E9714D"/>
    <w:rsid w:val="00EA0691"/>
    <w:rsid w:val="00EA413E"/>
    <w:rsid w:val="00EB1CD8"/>
    <w:rsid w:val="00EB34AF"/>
    <w:rsid w:val="00EB39FA"/>
    <w:rsid w:val="00EC11C5"/>
    <w:rsid w:val="00EC1230"/>
    <w:rsid w:val="00EC2368"/>
    <w:rsid w:val="00EC2EC4"/>
    <w:rsid w:val="00EC3273"/>
    <w:rsid w:val="00EC3F57"/>
    <w:rsid w:val="00EC469B"/>
    <w:rsid w:val="00ED0325"/>
    <w:rsid w:val="00ED36BA"/>
    <w:rsid w:val="00ED7F1C"/>
    <w:rsid w:val="00EE45B1"/>
    <w:rsid w:val="00EE7712"/>
    <w:rsid w:val="00EF1D0E"/>
    <w:rsid w:val="00EF4720"/>
    <w:rsid w:val="00EF59D0"/>
    <w:rsid w:val="00F00E85"/>
    <w:rsid w:val="00F05173"/>
    <w:rsid w:val="00F05DE2"/>
    <w:rsid w:val="00F068E2"/>
    <w:rsid w:val="00F07239"/>
    <w:rsid w:val="00F167E9"/>
    <w:rsid w:val="00F16B62"/>
    <w:rsid w:val="00F20C0B"/>
    <w:rsid w:val="00F31C07"/>
    <w:rsid w:val="00F358FF"/>
    <w:rsid w:val="00F643A8"/>
    <w:rsid w:val="00F70821"/>
    <w:rsid w:val="00F7163A"/>
    <w:rsid w:val="00F750DF"/>
    <w:rsid w:val="00F76C4B"/>
    <w:rsid w:val="00F80A5C"/>
    <w:rsid w:val="00F82A3D"/>
    <w:rsid w:val="00F857DD"/>
    <w:rsid w:val="00F87C53"/>
    <w:rsid w:val="00F91C7A"/>
    <w:rsid w:val="00F95139"/>
    <w:rsid w:val="00F97AB1"/>
    <w:rsid w:val="00FA446E"/>
    <w:rsid w:val="00FA568C"/>
    <w:rsid w:val="00FB1B33"/>
    <w:rsid w:val="00FB265A"/>
    <w:rsid w:val="00FB5CC4"/>
    <w:rsid w:val="00FD410B"/>
    <w:rsid w:val="00FD47E7"/>
    <w:rsid w:val="00FE0DEB"/>
    <w:rsid w:val="00FE3371"/>
    <w:rsid w:val="00FF016B"/>
    <w:rsid w:val="00FF59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3DA002E"/>
  <w15:docId w15:val="{E2BDB9AB-CB95-42BB-870E-00204AC4E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71E2"/>
    <w:pPr>
      <w:spacing w:after="200" w:line="276" w:lineRule="auto"/>
    </w:pPr>
    <w:rPr>
      <w:rFonts w:eastAsiaTheme="minorEastAsia"/>
      <w:lang w:val="ru-RU" w:eastAsia="ru-RU"/>
    </w:rPr>
  </w:style>
  <w:style w:type="paragraph" w:styleId="1">
    <w:name w:val="heading 1"/>
    <w:basedOn w:val="a"/>
    <w:next w:val="a"/>
    <w:link w:val="10"/>
    <w:uiPriority w:val="9"/>
    <w:qFormat/>
    <w:rsid w:val="00494DFD"/>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lang w:eastAsia="en-US"/>
    </w:rPr>
  </w:style>
  <w:style w:type="paragraph" w:styleId="2">
    <w:name w:val="heading 2"/>
    <w:basedOn w:val="a"/>
    <w:next w:val="a"/>
    <w:link w:val="20"/>
    <w:qFormat/>
    <w:rsid w:val="003471E2"/>
    <w:pPr>
      <w:keepNext/>
      <w:spacing w:after="0" w:line="240" w:lineRule="auto"/>
      <w:jc w:val="center"/>
      <w:outlineLvl w:val="1"/>
    </w:pPr>
    <w:rPr>
      <w:rFonts w:ascii="Arial Black" w:eastAsia="Times New Roman" w:hAnsi="Arial Black" w:cs="Courier New"/>
      <w:sz w:val="56"/>
      <w:szCs w:val="24"/>
    </w:rPr>
  </w:style>
  <w:style w:type="paragraph" w:styleId="3">
    <w:name w:val="heading 3"/>
    <w:basedOn w:val="a"/>
    <w:next w:val="a"/>
    <w:link w:val="30"/>
    <w:uiPriority w:val="9"/>
    <w:semiHidden/>
    <w:unhideWhenUsed/>
    <w:qFormat/>
    <w:rsid w:val="003471E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3471E2"/>
    <w:rPr>
      <w:rFonts w:ascii="Arial Black" w:eastAsia="Times New Roman" w:hAnsi="Arial Black" w:cs="Courier New"/>
      <w:sz w:val="56"/>
      <w:szCs w:val="24"/>
      <w:lang w:val="ru-RU" w:eastAsia="ru-RU"/>
    </w:rPr>
  </w:style>
  <w:style w:type="character" w:customStyle="1" w:styleId="30">
    <w:name w:val="Заголовок 3 Знак"/>
    <w:basedOn w:val="a0"/>
    <w:link w:val="3"/>
    <w:uiPriority w:val="9"/>
    <w:semiHidden/>
    <w:rsid w:val="003471E2"/>
    <w:rPr>
      <w:rFonts w:asciiTheme="majorHAnsi" w:eastAsiaTheme="majorEastAsia" w:hAnsiTheme="majorHAnsi" w:cstheme="majorBidi"/>
      <w:color w:val="1F4D78" w:themeColor="accent1" w:themeShade="7F"/>
      <w:sz w:val="24"/>
      <w:szCs w:val="24"/>
      <w:lang w:val="ru-RU" w:eastAsia="ru-RU"/>
    </w:rPr>
  </w:style>
  <w:style w:type="paragraph" w:styleId="a3">
    <w:name w:val="header"/>
    <w:basedOn w:val="a"/>
    <w:link w:val="a4"/>
    <w:uiPriority w:val="99"/>
    <w:unhideWhenUsed/>
    <w:rsid w:val="003471E2"/>
    <w:pPr>
      <w:tabs>
        <w:tab w:val="center" w:pos="4819"/>
        <w:tab w:val="right" w:pos="9639"/>
      </w:tabs>
      <w:spacing w:after="0" w:line="240" w:lineRule="auto"/>
    </w:pPr>
  </w:style>
  <w:style w:type="character" w:customStyle="1" w:styleId="a4">
    <w:name w:val="Верхний колонтитул Знак"/>
    <w:basedOn w:val="a0"/>
    <w:link w:val="a3"/>
    <w:uiPriority w:val="99"/>
    <w:rsid w:val="003471E2"/>
    <w:rPr>
      <w:rFonts w:eastAsiaTheme="minorEastAsia"/>
      <w:lang w:val="ru-RU" w:eastAsia="ru-RU"/>
    </w:rPr>
  </w:style>
  <w:style w:type="table" w:styleId="a5">
    <w:name w:val="Table Grid"/>
    <w:basedOn w:val="a1"/>
    <w:uiPriority w:val="59"/>
    <w:rsid w:val="003471E2"/>
    <w:pPr>
      <w:spacing w:after="0" w:line="240" w:lineRule="auto"/>
    </w:pPr>
    <w:rPr>
      <w:rFonts w:eastAsiaTheme="minorEastAsia"/>
      <w:lang w:val="ru-RU"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ongtext">
    <w:name w:val="long_text"/>
    <w:basedOn w:val="a0"/>
    <w:rsid w:val="003471E2"/>
  </w:style>
  <w:style w:type="character" w:styleId="a6">
    <w:name w:val="Strong"/>
    <w:uiPriority w:val="22"/>
    <w:qFormat/>
    <w:rsid w:val="003471E2"/>
    <w:rPr>
      <w:b/>
      <w:bCs/>
    </w:rPr>
  </w:style>
  <w:style w:type="paragraph" w:styleId="a7">
    <w:name w:val="List Paragraph"/>
    <w:basedOn w:val="a"/>
    <w:uiPriority w:val="34"/>
    <w:qFormat/>
    <w:rsid w:val="003471E2"/>
    <w:pPr>
      <w:ind w:left="720"/>
      <w:contextualSpacing/>
    </w:pPr>
    <w:rPr>
      <w:rFonts w:ascii="Calibri" w:eastAsia="Calibri" w:hAnsi="Calibri" w:cs="Times New Roman"/>
      <w:lang w:eastAsia="en-US"/>
    </w:rPr>
  </w:style>
  <w:style w:type="paragraph" w:styleId="a8">
    <w:name w:val="Balloon Text"/>
    <w:basedOn w:val="a"/>
    <w:link w:val="a9"/>
    <w:uiPriority w:val="99"/>
    <w:semiHidden/>
    <w:unhideWhenUsed/>
    <w:rsid w:val="003471E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471E2"/>
    <w:rPr>
      <w:rFonts w:ascii="Tahoma" w:eastAsiaTheme="minorEastAsia" w:hAnsi="Tahoma" w:cs="Tahoma"/>
      <w:sz w:val="16"/>
      <w:szCs w:val="16"/>
      <w:lang w:val="ru-RU" w:eastAsia="ru-RU"/>
    </w:rPr>
  </w:style>
  <w:style w:type="character" w:customStyle="1" w:styleId="apple-style-span">
    <w:name w:val="apple-style-span"/>
    <w:basedOn w:val="a0"/>
    <w:rsid w:val="003471E2"/>
  </w:style>
  <w:style w:type="character" w:customStyle="1" w:styleId="hps">
    <w:name w:val="hps"/>
    <w:basedOn w:val="a0"/>
    <w:rsid w:val="003471E2"/>
  </w:style>
  <w:style w:type="paragraph" w:customStyle="1" w:styleId="11">
    <w:name w:val="Абзац списка1"/>
    <w:basedOn w:val="a"/>
    <w:qFormat/>
    <w:rsid w:val="003471E2"/>
    <w:pPr>
      <w:ind w:left="720"/>
    </w:pPr>
    <w:rPr>
      <w:rFonts w:ascii="Calibri" w:eastAsia="Calibri" w:hAnsi="Calibri" w:cs="Calibri"/>
      <w:lang w:eastAsia="en-US"/>
    </w:rPr>
  </w:style>
  <w:style w:type="paragraph" w:styleId="aa">
    <w:name w:val="Body Text"/>
    <w:basedOn w:val="a"/>
    <w:link w:val="ab"/>
    <w:rsid w:val="003471E2"/>
    <w:pPr>
      <w:spacing w:after="120" w:line="240" w:lineRule="auto"/>
    </w:pPr>
    <w:rPr>
      <w:rFonts w:ascii="Times New Roman" w:eastAsia="Calibri" w:hAnsi="Times New Roman" w:cs="Times New Roman"/>
      <w:sz w:val="24"/>
      <w:szCs w:val="24"/>
    </w:rPr>
  </w:style>
  <w:style w:type="character" w:customStyle="1" w:styleId="ab">
    <w:name w:val="Основной текст Знак"/>
    <w:basedOn w:val="a0"/>
    <w:link w:val="aa"/>
    <w:rsid w:val="003471E2"/>
    <w:rPr>
      <w:rFonts w:ascii="Times New Roman" w:eastAsia="Calibri" w:hAnsi="Times New Roman" w:cs="Times New Roman"/>
      <w:sz w:val="24"/>
      <w:szCs w:val="24"/>
      <w:lang w:val="ru-RU" w:eastAsia="ru-RU"/>
    </w:rPr>
  </w:style>
  <w:style w:type="paragraph" w:styleId="21">
    <w:name w:val="Body Text Indent 2"/>
    <w:basedOn w:val="a"/>
    <w:link w:val="22"/>
    <w:uiPriority w:val="99"/>
    <w:semiHidden/>
    <w:rsid w:val="003471E2"/>
    <w:pPr>
      <w:spacing w:after="120" w:line="480" w:lineRule="auto"/>
      <w:ind w:left="283"/>
    </w:pPr>
    <w:rPr>
      <w:rFonts w:ascii="Calibri" w:eastAsia="Calibri" w:hAnsi="Calibri" w:cs="Calibri"/>
      <w:lang w:eastAsia="en-US"/>
    </w:rPr>
  </w:style>
  <w:style w:type="character" w:customStyle="1" w:styleId="22">
    <w:name w:val="Основной текст с отступом 2 Знак"/>
    <w:basedOn w:val="a0"/>
    <w:link w:val="21"/>
    <w:uiPriority w:val="99"/>
    <w:semiHidden/>
    <w:rsid w:val="003471E2"/>
    <w:rPr>
      <w:rFonts w:ascii="Calibri" w:eastAsia="Calibri" w:hAnsi="Calibri" w:cs="Calibri"/>
      <w:lang w:val="ru-RU"/>
    </w:rPr>
  </w:style>
  <w:style w:type="paragraph" w:customStyle="1" w:styleId="ac">
    <w:name w:val="a"/>
    <w:basedOn w:val="a"/>
    <w:uiPriority w:val="99"/>
    <w:rsid w:val="003471E2"/>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aliases w:val="Стандартный HTML Знак1 Знак,Стандартный HTML Знак Знак Знак, Знак Знак Знак Знак, Знак Знак Знак2 Знак, Знак Знак Знак Знак Знак,Стандартный HTML Знак Знак1, Знак Знак Знак1"/>
    <w:basedOn w:val="a"/>
    <w:link w:val="HTML0"/>
    <w:rsid w:val="003471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sz w:val="20"/>
      <w:szCs w:val="20"/>
    </w:rPr>
  </w:style>
  <w:style w:type="character" w:customStyle="1" w:styleId="HTML0">
    <w:name w:val="Стандартный HTML Знак"/>
    <w:aliases w:val="Стандартный HTML Знак1 Знак Знак,Стандартный HTML Знак Знак Знак Знак, Знак Знак Знак Знак Знак1, Знак Знак Знак2 Знак Знак, Знак Знак Знак Знак Знак Знак,Стандартный HTML Знак Знак1 Знак, Знак Знак Знак1 Знак"/>
    <w:basedOn w:val="a0"/>
    <w:link w:val="HTML"/>
    <w:rsid w:val="003471E2"/>
    <w:rPr>
      <w:rFonts w:ascii="Courier New" w:eastAsia="Calibri" w:hAnsi="Courier New" w:cs="Times New Roman"/>
      <w:sz w:val="20"/>
      <w:szCs w:val="20"/>
      <w:lang w:val="ru-RU" w:eastAsia="ru-RU"/>
    </w:rPr>
  </w:style>
  <w:style w:type="paragraph" w:customStyle="1" w:styleId="StandardL9">
    <w:name w:val="Standard L9"/>
    <w:basedOn w:val="a"/>
    <w:rsid w:val="003471E2"/>
    <w:pPr>
      <w:numPr>
        <w:ilvl w:val="8"/>
        <w:numId w:val="1"/>
      </w:numPr>
      <w:spacing w:after="240" w:line="240" w:lineRule="auto"/>
      <w:jc w:val="both"/>
      <w:outlineLvl w:val="8"/>
    </w:pPr>
    <w:rPr>
      <w:rFonts w:ascii="Times New Roman" w:eastAsia="SimSun" w:hAnsi="Times New Roman" w:cs="Times New Roman"/>
      <w:sz w:val="24"/>
      <w:szCs w:val="24"/>
      <w:lang w:val="en-GB" w:eastAsia="zh-CN"/>
    </w:rPr>
  </w:style>
  <w:style w:type="paragraph" w:customStyle="1" w:styleId="StandardL8">
    <w:name w:val="Standard L8"/>
    <w:basedOn w:val="a"/>
    <w:next w:val="23"/>
    <w:rsid w:val="003471E2"/>
    <w:pPr>
      <w:numPr>
        <w:ilvl w:val="7"/>
        <w:numId w:val="1"/>
      </w:numPr>
      <w:spacing w:after="240" w:line="240" w:lineRule="auto"/>
      <w:jc w:val="both"/>
      <w:outlineLvl w:val="7"/>
    </w:pPr>
    <w:rPr>
      <w:rFonts w:ascii="Times New Roman" w:eastAsia="SimSun" w:hAnsi="Times New Roman" w:cs="Times New Roman"/>
      <w:sz w:val="24"/>
      <w:szCs w:val="24"/>
      <w:lang w:val="en-GB" w:eastAsia="zh-CN"/>
    </w:rPr>
  </w:style>
  <w:style w:type="paragraph" w:customStyle="1" w:styleId="StandardL7">
    <w:name w:val="Standard L7"/>
    <w:basedOn w:val="a"/>
    <w:next w:val="a"/>
    <w:rsid w:val="003471E2"/>
    <w:pPr>
      <w:numPr>
        <w:ilvl w:val="6"/>
        <w:numId w:val="1"/>
      </w:numPr>
      <w:spacing w:after="240" w:line="240" w:lineRule="auto"/>
      <w:jc w:val="both"/>
      <w:outlineLvl w:val="6"/>
    </w:pPr>
    <w:rPr>
      <w:rFonts w:ascii="Times New Roman" w:eastAsia="SimSun" w:hAnsi="Times New Roman" w:cs="Times New Roman"/>
      <w:sz w:val="24"/>
      <w:szCs w:val="24"/>
      <w:lang w:val="en-GB" w:eastAsia="zh-CN"/>
    </w:rPr>
  </w:style>
  <w:style w:type="paragraph" w:customStyle="1" w:styleId="StandardL6">
    <w:name w:val="Standard L6"/>
    <w:basedOn w:val="a"/>
    <w:next w:val="a"/>
    <w:rsid w:val="003471E2"/>
    <w:pPr>
      <w:numPr>
        <w:ilvl w:val="5"/>
        <w:numId w:val="1"/>
      </w:numPr>
      <w:spacing w:after="240" w:line="240" w:lineRule="auto"/>
      <w:jc w:val="both"/>
      <w:outlineLvl w:val="5"/>
    </w:pPr>
    <w:rPr>
      <w:rFonts w:ascii="Times New Roman" w:eastAsia="SimSun" w:hAnsi="Times New Roman" w:cs="Times New Roman"/>
      <w:sz w:val="24"/>
      <w:szCs w:val="24"/>
      <w:lang w:val="en-GB" w:eastAsia="zh-CN"/>
    </w:rPr>
  </w:style>
  <w:style w:type="paragraph" w:customStyle="1" w:styleId="StandardL5">
    <w:name w:val="Standard L5"/>
    <w:basedOn w:val="a"/>
    <w:next w:val="a"/>
    <w:rsid w:val="003471E2"/>
    <w:pPr>
      <w:numPr>
        <w:ilvl w:val="4"/>
        <w:numId w:val="1"/>
      </w:numPr>
      <w:spacing w:after="240" w:line="240" w:lineRule="auto"/>
      <w:jc w:val="both"/>
      <w:outlineLvl w:val="4"/>
    </w:pPr>
    <w:rPr>
      <w:rFonts w:ascii="Times New Roman" w:eastAsia="SimSun" w:hAnsi="Times New Roman" w:cs="Times New Roman"/>
      <w:sz w:val="24"/>
      <w:szCs w:val="24"/>
      <w:lang w:val="en-GB" w:eastAsia="zh-CN"/>
    </w:rPr>
  </w:style>
  <w:style w:type="paragraph" w:customStyle="1" w:styleId="StandardL4">
    <w:name w:val="Standard L4"/>
    <w:basedOn w:val="a"/>
    <w:next w:val="31"/>
    <w:rsid w:val="003471E2"/>
    <w:pPr>
      <w:numPr>
        <w:ilvl w:val="3"/>
        <w:numId w:val="1"/>
      </w:numPr>
      <w:spacing w:after="240" w:line="240" w:lineRule="auto"/>
      <w:jc w:val="both"/>
      <w:outlineLvl w:val="3"/>
    </w:pPr>
    <w:rPr>
      <w:rFonts w:ascii="Times New Roman" w:eastAsia="SimSun" w:hAnsi="Times New Roman" w:cs="Times New Roman"/>
      <w:sz w:val="24"/>
      <w:szCs w:val="24"/>
      <w:lang w:val="en-GB" w:eastAsia="zh-CN"/>
    </w:rPr>
  </w:style>
  <w:style w:type="paragraph" w:customStyle="1" w:styleId="StandardL3">
    <w:name w:val="Standard L3"/>
    <w:basedOn w:val="a"/>
    <w:next w:val="23"/>
    <w:rsid w:val="003471E2"/>
    <w:pPr>
      <w:numPr>
        <w:ilvl w:val="2"/>
        <w:numId w:val="1"/>
      </w:numPr>
      <w:spacing w:after="240" w:line="240" w:lineRule="auto"/>
      <w:jc w:val="both"/>
      <w:outlineLvl w:val="2"/>
    </w:pPr>
    <w:rPr>
      <w:rFonts w:ascii="Times New Roman" w:eastAsia="SimSun" w:hAnsi="Times New Roman" w:cs="Times New Roman"/>
      <w:sz w:val="24"/>
      <w:szCs w:val="24"/>
      <w:lang w:val="en-GB" w:eastAsia="zh-CN"/>
    </w:rPr>
  </w:style>
  <w:style w:type="paragraph" w:customStyle="1" w:styleId="StandardL2">
    <w:name w:val="Standard L2"/>
    <w:basedOn w:val="a"/>
    <w:next w:val="a"/>
    <w:link w:val="StandardL2Char"/>
    <w:rsid w:val="003471E2"/>
    <w:pPr>
      <w:numPr>
        <w:ilvl w:val="1"/>
        <w:numId w:val="1"/>
      </w:numPr>
      <w:spacing w:after="240" w:line="240" w:lineRule="auto"/>
      <w:jc w:val="both"/>
      <w:outlineLvl w:val="1"/>
    </w:pPr>
    <w:rPr>
      <w:rFonts w:ascii="Times New Roman" w:eastAsia="SimSun" w:hAnsi="Times New Roman" w:cs="Times New Roman"/>
      <w:sz w:val="24"/>
      <w:szCs w:val="24"/>
      <w:lang w:val="en-GB" w:eastAsia="zh-CN"/>
    </w:rPr>
  </w:style>
  <w:style w:type="character" w:customStyle="1" w:styleId="StandardL2Char">
    <w:name w:val="Standard L2 Char"/>
    <w:link w:val="StandardL2"/>
    <w:locked/>
    <w:rsid w:val="003471E2"/>
    <w:rPr>
      <w:rFonts w:ascii="Times New Roman" w:eastAsia="SimSun" w:hAnsi="Times New Roman" w:cs="Times New Roman"/>
      <w:sz w:val="24"/>
      <w:szCs w:val="24"/>
      <w:lang w:val="en-GB" w:eastAsia="zh-CN"/>
    </w:rPr>
  </w:style>
  <w:style w:type="paragraph" w:customStyle="1" w:styleId="StandardL1">
    <w:name w:val="Standard L1"/>
    <w:basedOn w:val="a"/>
    <w:next w:val="a"/>
    <w:rsid w:val="003471E2"/>
    <w:pPr>
      <w:keepNext/>
      <w:numPr>
        <w:numId w:val="1"/>
      </w:numPr>
      <w:suppressAutoHyphens/>
      <w:spacing w:after="240" w:line="240" w:lineRule="auto"/>
      <w:outlineLvl w:val="0"/>
    </w:pPr>
    <w:rPr>
      <w:rFonts w:ascii="Times New Roman" w:eastAsia="SimSun" w:hAnsi="Times New Roman" w:cs="Times New Roman"/>
      <w:b/>
      <w:bCs/>
      <w:caps/>
      <w:sz w:val="24"/>
      <w:szCs w:val="24"/>
      <w:lang w:val="en-GB" w:eastAsia="zh-CN"/>
    </w:rPr>
  </w:style>
  <w:style w:type="paragraph" w:customStyle="1" w:styleId="BodyText1">
    <w:name w:val="Body Text 1"/>
    <w:basedOn w:val="a"/>
    <w:uiPriority w:val="99"/>
    <w:rsid w:val="003471E2"/>
    <w:pPr>
      <w:spacing w:after="240" w:line="240" w:lineRule="auto"/>
      <w:ind w:left="720"/>
      <w:jc w:val="both"/>
    </w:pPr>
    <w:rPr>
      <w:rFonts w:ascii="Times New Roman" w:eastAsia="SimSun" w:hAnsi="Times New Roman" w:cs="Times New Roman"/>
      <w:sz w:val="24"/>
      <w:szCs w:val="24"/>
      <w:lang w:val="en-GB" w:eastAsia="en-GB"/>
    </w:rPr>
  </w:style>
  <w:style w:type="paragraph" w:styleId="31">
    <w:name w:val="Body Text 3"/>
    <w:basedOn w:val="a"/>
    <w:link w:val="32"/>
    <w:uiPriority w:val="99"/>
    <w:semiHidden/>
    <w:unhideWhenUsed/>
    <w:rsid w:val="003471E2"/>
    <w:pPr>
      <w:spacing w:after="120"/>
    </w:pPr>
    <w:rPr>
      <w:sz w:val="16"/>
      <w:szCs w:val="16"/>
    </w:rPr>
  </w:style>
  <w:style w:type="character" w:customStyle="1" w:styleId="32">
    <w:name w:val="Основной текст 3 Знак"/>
    <w:basedOn w:val="a0"/>
    <w:link w:val="31"/>
    <w:uiPriority w:val="99"/>
    <w:semiHidden/>
    <w:rsid w:val="003471E2"/>
    <w:rPr>
      <w:rFonts w:eastAsiaTheme="minorEastAsia"/>
      <w:sz w:val="16"/>
      <w:szCs w:val="16"/>
      <w:lang w:val="ru-RU" w:eastAsia="ru-RU"/>
    </w:rPr>
  </w:style>
  <w:style w:type="paragraph" w:styleId="23">
    <w:name w:val="Body Text 2"/>
    <w:basedOn w:val="a"/>
    <w:link w:val="24"/>
    <w:unhideWhenUsed/>
    <w:rsid w:val="003471E2"/>
    <w:pPr>
      <w:spacing w:after="120" w:line="480" w:lineRule="auto"/>
    </w:pPr>
  </w:style>
  <w:style w:type="character" w:customStyle="1" w:styleId="24">
    <w:name w:val="Основной текст 2 Знак"/>
    <w:basedOn w:val="a0"/>
    <w:link w:val="23"/>
    <w:rsid w:val="003471E2"/>
    <w:rPr>
      <w:rFonts w:eastAsiaTheme="minorEastAsia"/>
      <w:lang w:val="ru-RU" w:eastAsia="ru-RU"/>
    </w:rPr>
  </w:style>
  <w:style w:type="paragraph" w:styleId="ad">
    <w:name w:val="footer"/>
    <w:basedOn w:val="a"/>
    <w:link w:val="ae"/>
    <w:uiPriority w:val="99"/>
    <w:unhideWhenUsed/>
    <w:rsid w:val="003471E2"/>
    <w:pPr>
      <w:tabs>
        <w:tab w:val="center" w:pos="4819"/>
        <w:tab w:val="right" w:pos="9639"/>
      </w:tabs>
      <w:spacing w:after="0" w:line="240" w:lineRule="auto"/>
    </w:pPr>
  </w:style>
  <w:style w:type="character" w:customStyle="1" w:styleId="ae">
    <w:name w:val="Нижний колонтитул Знак"/>
    <w:basedOn w:val="a0"/>
    <w:link w:val="ad"/>
    <w:uiPriority w:val="99"/>
    <w:rsid w:val="003471E2"/>
    <w:rPr>
      <w:rFonts w:eastAsiaTheme="minorEastAsia"/>
      <w:lang w:val="ru-RU" w:eastAsia="ru-RU"/>
    </w:rPr>
  </w:style>
  <w:style w:type="paragraph" w:styleId="af">
    <w:name w:val="Body Text Indent"/>
    <w:basedOn w:val="a"/>
    <w:link w:val="af0"/>
    <w:uiPriority w:val="99"/>
    <w:semiHidden/>
    <w:unhideWhenUsed/>
    <w:rsid w:val="003471E2"/>
    <w:pPr>
      <w:spacing w:after="120"/>
      <w:ind w:left="283"/>
    </w:pPr>
  </w:style>
  <w:style w:type="character" w:customStyle="1" w:styleId="af0">
    <w:name w:val="Основной текст с отступом Знак"/>
    <w:basedOn w:val="a0"/>
    <w:link w:val="af"/>
    <w:uiPriority w:val="99"/>
    <w:semiHidden/>
    <w:rsid w:val="003471E2"/>
    <w:rPr>
      <w:rFonts w:eastAsiaTheme="minorEastAsia"/>
      <w:lang w:val="ru-RU" w:eastAsia="ru-RU"/>
    </w:rPr>
  </w:style>
  <w:style w:type="character" w:customStyle="1" w:styleId="longtext1">
    <w:name w:val="long_text1"/>
    <w:rsid w:val="003471E2"/>
    <w:rPr>
      <w:sz w:val="20"/>
      <w:szCs w:val="20"/>
    </w:rPr>
  </w:style>
  <w:style w:type="paragraph" w:customStyle="1" w:styleId="Standard">
    <w:name w:val="Standard"/>
    <w:rsid w:val="003471E2"/>
    <w:pPr>
      <w:suppressAutoHyphens/>
      <w:autoSpaceDN w:val="0"/>
      <w:spacing w:after="200" w:line="276" w:lineRule="auto"/>
    </w:pPr>
    <w:rPr>
      <w:rFonts w:ascii="Calibri" w:eastAsia="SimSun" w:hAnsi="Calibri" w:cs="Tahoma"/>
      <w:kern w:val="3"/>
      <w:lang w:val="ru-RU"/>
    </w:rPr>
  </w:style>
  <w:style w:type="numbering" w:customStyle="1" w:styleId="WWNum1">
    <w:name w:val="WWNum1"/>
    <w:rsid w:val="003471E2"/>
    <w:pPr>
      <w:numPr>
        <w:numId w:val="2"/>
      </w:numPr>
    </w:pPr>
  </w:style>
  <w:style w:type="paragraph" w:customStyle="1" w:styleId="af1">
    <w:name w:val="Знак Знак Знак Знак Знак Знак Знак Знак Знак"/>
    <w:basedOn w:val="a"/>
    <w:rsid w:val="003471E2"/>
    <w:pPr>
      <w:spacing w:after="160" w:line="240" w:lineRule="exact"/>
    </w:pPr>
    <w:rPr>
      <w:rFonts w:ascii="Arial" w:eastAsia="Times New Roman" w:hAnsi="Arial" w:cs="Arial"/>
      <w:sz w:val="20"/>
      <w:szCs w:val="20"/>
      <w:lang w:val="fr-FR" w:eastAsia="en-US"/>
    </w:rPr>
  </w:style>
  <w:style w:type="paragraph" w:customStyle="1" w:styleId="af2">
    <w:name w:val="Знак Знак Знак Знак Знак Знак Знак Знак Знак Знак Знак"/>
    <w:basedOn w:val="a"/>
    <w:rsid w:val="003471E2"/>
    <w:pPr>
      <w:spacing w:after="160" w:line="240" w:lineRule="exact"/>
    </w:pPr>
    <w:rPr>
      <w:rFonts w:ascii="Arial" w:eastAsia="Times New Roman" w:hAnsi="Arial" w:cs="Arial"/>
      <w:sz w:val="20"/>
      <w:szCs w:val="20"/>
      <w:lang w:val="fr-FR" w:eastAsia="en-US"/>
    </w:rPr>
  </w:style>
  <w:style w:type="paragraph" w:styleId="af3">
    <w:name w:val="footnote text"/>
    <w:basedOn w:val="a"/>
    <w:link w:val="af4"/>
    <w:rsid w:val="003471E2"/>
    <w:pPr>
      <w:spacing w:after="0" w:line="240" w:lineRule="auto"/>
    </w:pPr>
    <w:rPr>
      <w:rFonts w:ascii="Calibri" w:eastAsia="Calibri" w:hAnsi="Calibri" w:cs="Times New Roman"/>
      <w:sz w:val="20"/>
      <w:szCs w:val="20"/>
      <w:lang w:eastAsia="en-US"/>
    </w:rPr>
  </w:style>
  <w:style w:type="character" w:customStyle="1" w:styleId="af4">
    <w:name w:val="Текст сноски Знак"/>
    <w:basedOn w:val="a0"/>
    <w:link w:val="af3"/>
    <w:rsid w:val="003471E2"/>
    <w:rPr>
      <w:rFonts w:ascii="Calibri" w:eastAsia="Calibri" w:hAnsi="Calibri" w:cs="Times New Roman"/>
      <w:sz w:val="20"/>
      <w:szCs w:val="20"/>
      <w:lang w:val="ru-RU"/>
    </w:rPr>
  </w:style>
  <w:style w:type="character" w:styleId="af5">
    <w:name w:val="footnote reference"/>
    <w:rsid w:val="003471E2"/>
    <w:rPr>
      <w:rFonts w:cs="Times New Roman"/>
      <w:vertAlign w:val="superscript"/>
    </w:rPr>
  </w:style>
  <w:style w:type="paragraph" w:styleId="33">
    <w:name w:val="Body Text Indent 3"/>
    <w:basedOn w:val="a"/>
    <w:link w:val="34"/>
    <w:unhideWhenUsed/>
    <w:rsid w:val="003471E2"/>
    <w:pPr>
      <w:spacing w:after="120"/>
      <w:ind w:left="283"/>
    </w:pPr>
    <w:rPr>
      <w:sz w:val="16"/>
      <w:szCs w:val="16"/>
    </w:rPr>
  </w:style>
  <w:style w:type="character" w:customStyle="1" w:styleId="34">
    <w:name w:val="Основной текст с отступом 3 Знак"/>
    <w:basedOn w:val="a0"/>
    <w:link w:val="33"/>
    <w:rsid w:val="003471E2"/>
    <w:rPr>
      <w:rFonts w:eastAsiaTheme="minorEastAsia"/>
      <w:sz w:val="16"/>
      <w:szCs w:val="16"/>
      <w:lang w:val="ru-RU" w:eastAsia="ru-RU"/>
    </w:rPr>
  </w:style>
  <w:style w:type="paragraph" w:customStyle="1" w:styleId="af6">
    <w:name w:val="Знак Знак Знак Знак Знак Знак Знак Знак"/>
    <w:basedOn w:val="a"/>
    <w:rsid w:val="003471E2"/>
    <w:pPr>
      <w:spacing w:after="160" w:line="240" w:lineRule="exact"/>
    </w:pPr>
    <w:rPr>
      <w:rFonts w:ascii="Arial" w:eastAsia="Calibri" w:hAnsi="Arial" w:cs="Arial"/>
      <w:sz w:val="20"/>
      <w:szCs w:val="20"/>
      <w:lang w:val="fr-FR" w:eastAsia="en-US"/>
    </w:rPr>
  </w:style>
  <w:style w:type="paragraph" w:customStyle="1" w:styleId="25">
    <w:name w:val="Абзац списка2"/>
    <w:basedOn w:val="a"/>
    <w:rsid w:val="003471E2"/>
    <w:pPr>
      <w:ind w:left="720"/>
      <w:contextualSpacing/>
    </w:pPr>
    <w:rPr>
      <w:rFonts w:ascii="Calibri" w:eastAsia="Times New Roman" w:hAnsi="Calibri" w:cs="Times New Roman"/>
      <w:lang w:eastAsia="en-US"/>
    </w:rPr>
  </w:style>
  <w:style w:type="character" w:customStyle="1" w:styleId="af7">
    <w:name w:val="Заголовок Знак"/>
    <w:link w:val="af8"/>
    <w:rsid w:val="003471E2"/>
    <w:rPr>
      <w:sz w:val="24"/>
      <w:szCs w:val="24"/>
      <w:lang w:eastAsia="ru-RU"/>
    </w:rPr>
  </w:style>
  <w:style w:type="paragraph" w:styleId="af8">
    <w:name w:val="Title"/>
    <w:basedOn w:val="a"/>
    <w:link w:val="af7"/>
    <w:qFormat/>
    <w:rsid w:val="003471E2"/>
    <w:pPr>
      <w:spacing w:after="0" w:line="240" w:lineRule="auto"/>
      <w:jc w:val="center"/>
    </w:pPr>
    <w:rPr>
      <w:rFonts w:eastAsiaTheme="minorHAnsi"/>
      <w:sz w:val="24"/>
      <w:szCs w:val="24"/>
      <w:lang w:val="en-US"/>
    </w:rPr>
  </w:style>
  <w:style w:type="character" w:customStyle="1" w:styleId="12">
    <w:name w:val="Заголовок Знак1"/>
    <w:basedOn w:val="a0"/>
    <w:uiPriority w:val="10"/>
    <w:rsid w:val="003471E2"/>
    <w:rPr>
      <w:rFonts w:asciiTheme="majorHAnsi" w:eastAsiaTheme="majorEastAsia" w:hAnsiTheme="majorHAnsi" w:cstheme="majorBidi"/>
      <w:spacing w:val="-10"/>
      <w:kern w:val="28"/>
      <w:sz w:val="56"/>
      <w:szCs w:val="56"/>
      <w:lang w:val="ru-RU" w:eastAsia="ru-RU"/>
    </w:rPr>
  </w:style>
  <w:style w:type="character" w:customStyle="1" w:styleId="13">
    <w:name w:val="Название Знак1"/>
    <w:basedOn w:val="a0"/>
    <w:rsid w:val="003471E2"/>
    <w:rPr>
      <w:rFonts w:asciiTheme="majorHAnsi" w:eastAsiaTheme="majorEastAsia" w:hAnsiTheme="majorHAnsi" w:cstheme="majorBidi"/>
      <w:color w:val="323E4F" w:themeColor="text2" w:themeShade="BF"/>
      <w:spacing w:val="5"/>
      <w:kern w:val="28"/>
      <w:sz w:val="52"/>
      <w:szCs w:val="52"/>
      <w:lang w:eastAsia="ru-RU"/>
    </w:rPr>
  </w:style>
  <w:style w:type="character" w:customStyle="1" w:styleId="apple-converted-space">
    <w:name w:val="apple-converted-space"/>
    <w:basedOn w:val="a0"/>
    <w:rsid w:val="003471E2"/>
  </w:style>
  <w:style w:type="paragraph" w:customStyle="1" w:styleId="Preformatted">
    <w:name w:val="Preformatted"/>
    <w:basedOn w:val="a"/>
    <w:rsid w:val="003471E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napToGrid w:val="0"/>
      <w:sz w:val="20"/>
      <w:szCs w:val="20"/>
    </w:rPr>
  </w:style>
  <w:style w:type="paragraph" w:styleId="af9">
    <w:name w:val="Normal (Web)"/>
    <w:basedOn w:val="a"/>
    <w:uiPriority w:val="99"/>
    <w:rsid w:val="003471E2"/>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rvps2">
    <w:name w:val="rvps2"/>
    <w:basedOn w:val="a"/>
    <w:rsid w:val="003471E2"/>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rvts46">
    <w:name w:val="rvts46"/>
    <w:basedOn w:val="a0"/>
    <w:rsid w:val="003471E2"/>
  </w:style>
  <w:style w:type="character" w:customStyle="1" w:styleId="rvts37">
    <w:name w:val="rvts37"/>
    <w:basedOn w:val="a0"/>
    <w:rsid w:val="003471E2"/>
  </w:style>
  <w:style w:type="paragraph" w:styleId="afa">
    <w:name w:val="Subtitle"/>
    <w:basedOn w:val="a"/>
    <w:link w:val="afb"/>
    <w:qFormat/>
    <w:rsid w:val="003471E2"/>
    <w:pPr>
      <w:spacing w:after="0" w:line="240" w:lineRule="auto"/>
      <w:jc w:val="both"/>
    </w:pPr>
    <w:rPr>
      <w:rFonts w:ascii="Times New Roman" w:eastAsia="Times New Roman" w:hAnsi="Times New Roman" w:cs="Times New Roman"/>
      <w:b/>
      <w:bCs/>
      <w:sz w:val="28"/>
      <w:szCs w:val="24"/>
    </w:rPr>
  </w:style>
  <w:style w:type="character" w:customStyle="1" w:styleId="afb">
    <w:name w:val="Подзаголовок Знак"/>
    <w:basedOn w:val="a0"/>
    <w:link w:val="afa"/>
    <w:rsid w:val="003471E2"/>
    <w:rPr>
      <w:rFonts w:ascii="Times New Roman" w:eastAsia="Times New Roman" w:hAnsi="Times New Roman" w:cs="Times New Roman"/>
      <w:b/>
      <w:bCs/>
      <w:sz w:val="28"/>
      <w:szCs w:val="24"/>
      <w:lang w:val="ru-RU" w:eastAsia="ru-RU"/>
    </w:rPr>
  </w:style>
  <w:style w:type="paragraph" w:customStyle="1" w:styleId="4">
    <w:name w:val="Абзац списка4"/>
    <w:basedOn w:val="a"/>
    <w:rsid w:val="003471E2"/>
    <w:pPr>
      <w:suppressAutoHyphens/>
      <w:ind w:left="720"/>
      <w:contextualSpacing/>
    </w:pPr>
    <w:rPr>
      <w:rFonts w:ascii="Calibri" w:eastAsia="Times New Roman" w:hAnsi="Calibri" w:cs="Times New Roman"/>
      <w:lang w:eastAsia="zh-CN"/>
    </w:rPr>
  </w:style>
  <w:style w:type="paragraph" w:customStyle="1" w:styleId="35">
    <w:name w:val="Абзац списка3"/>
    <w:basedOn w:val="a"/>
    <w:rsid w:val="003471E2"/>
    <w:pPr>
      <w:suppressAutoHyphens/>
      <w:ind w:left="720"/>
      <w:contextualSpacing/>
    </w:pPr>
    <w:rPr>
      <w:rFonts w:ascii="Calibri" w:eastAsia="Times New Roman" w:hAnsi="Calibri" w:cs="Times New Roman"/>
      <w:lang w:eastAsia="zh-CN"/>
    </w:rPr>
  </w:style>
  <w:style w:type="character" w:styleId="afc">
    <w:name w:val="Hyperlink"/>
    <w:basedOn w:val="a0"/>
    <w:uiPriority w:val="99"/>
    <w:unhideWhenUsed/>
    <w:rsid w:val="003471E2"/>
    <w:rPr>
      <w:color w:val="0000FF"/>
      <w:u w:val="single"/>
    </w:rPr>
  </w:style>
  <w:style w:type="paragraph" w:customStyle="1" w:styleId="rvps14">
    <w:name w:val="rvps14"/>
    <w:basedOn w:val="a"/>
    <w:rsid w:val="003471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3471E2"/>
  </w:style>
  <w:style w:type="paragraph" w:customStyle="1" w:styleId="afd">
    <w:name w:val="[Немає стилю абзацу]"/>
    <w:rsid w:val="003471E2"/>
    <w:pPr>
      <w:widowControl w:val="0"/>
      <w:autoSpaceDE w:val="0"/>
      <w:autoSpaceDN w:val="0"/>
      <w:adjustRightInd w:val="0"/>
      <w:spacing w:after="0" w:line="288" w:lineRule="auto"/>
    </w:pPr>
    <w:rPr>
      <w:rFonts w:ascii="Times New Roman" w:eastAsia="Times New Roman" w:hAnsi="Times New Roman" w:cs="Times New Roman"/>
      <w:color w:val="000000"/>
      <w:sz w:val="24"/>
      <w:szCs w:val="24"/>
      <w:lang w:eastAsia="uk-UA"/>
    </w:rPr>
  </w:style>
  <w:style w:type="paragraph" w:customStyle="1" w:styleId="Ch6">
    <w:name w:val="Основной текст (Ch_6 Міністерства)"/>
    <w:basedOn w:val="a"/>
    <w:rsid w:val="003471E2"/>
    <w:pPr>
      <w:widowControl w:val="0"/>
      <w:tabs>
        <w:tab w:val="right" w:pos="7710"/>
        <w:tab w:val="right" w:pos="11514"/>
      </w:tabs>
      <w:autoSpaceDE w:val="0"/>
      <w:autoSpaceDN w:val="0"/>
      <w:adjustRightInd w:val="0"/>
      <w:spacing w:after="0" w:line="254" w:lineRule="auto"/>
      <w:ind w:firstLine="283"/>
      <w:jc w:val="both"/>
    </w:pPr>
    <w:rPr>
      <w:rFonts w:ascii="Pragmatica-Book" w:eastAsia="Times New Roman" w:hAnsi="Pragmatica-Book" w:cs="Pragmatica-Book"/>
      <w:color w:val="000000"/>
      <w:w w:val="90"/>
      <w:sz w:val="18"/>
      <w:szCs w:val="18"/>
      <w:lang w:val="uk-UA" w:eastAsia="uk-UA"/>
    </w:rPr>
  </w:style>
  <w:style w:type="paragraph" w:customStyle="1" w:styleId="Ch60">
    <w:name w:val="Заголовок Додатка (Ch_6 Міністерства)"/>
    <w:basedOn w:val="a"/>
    <w:rsid w:val="003471E2"/>
    <w:pPr>
      <w:keepNext/>
      <w:keepLines/>
      <w:widowControl w:val="0"/>
      <w:tabs>
        <w:tab w:val="right" w:pos="7710"/>
      </w:tabs>
      <w:suppressAutoHyphens/>
      <w:autoSpaceDE w:val="0"/>
      <w:autoSpaceDN w:val="0"/>
      <w:adjustRightInd w:val="0"/>
      <w:spacing w:before="283" w:after="113" w:line="254" w:lineRule="auto"/>
      <w:jc w:val="center"/>
    </w:pPr>
    <w:rPr>
      <w:rFonts w:ascii="Pragmatica-Bold" w:eastAsia="Times New Roman" w:hAnsi="Pragmatica-Bold" w:cs="Pragmatica-Bold"/>
      <w:b/>
      <w:bCs/>
      <w:color w:val="000000"/>
      <w:w w:val="90"/>
      <w:sz w:val="19"/>
      <w:szCs w:val="19"/>
      <w:lang w:val="uk-UA" w:eastAsia="uk-UA"/>
    </w:rPr>
  </w:style>
  <w:style w:type="paragraph" w:customStyle="1" w:styleId="StrokeCh6">
    <w:name w:val="Stroke (Ch_6 Міністерства)"/>
    <w:basedOn w:val="afd"/>
    <w:rsid w:val="003471E2"/>
    <w:pPr>
      <w:tabs>
        <w:tab w:val="right" w:pos="7710"/>
      </w:tabs>
      <w:spacing w:before="17" w:line="254" w:lineRule="auto"/>
      <w:jc w:val="center"/>
    </w:pPr>
    <w:rPr>
      <w:rFonts w:ascii="Pragmatica-Book" w:hAnsi="Pragmatica-Book" w:cs="Pragmatica-Book"/>
      <w:w w:val="90"/>
      <w:sz w:val="14"/>
      <w:szCs w:val="14"/>
      <w:lang w:val="uk-UA"/>
    </w:rPr>
  </w:style>
  <w:style w:type="paragraph" w:customStyle="1" w:styleId="Ch61">
    <w:name w:val="Основной текст (без абзаца) (Ch_6 Міністерства)"/>
    <w:basedOn w:val="Ch6"/>
    <w:rsid w:val="003471E2"/>
    <w:pPr>
      <w:tabs>
        <w:tab w:val="right" w:leader="underscore" w:pos="7710"/>
        <w:tab w:val="right" w:leader="underscore" w:pos="11514"/>
      </w:tabs>
      <w:ind w:firstLine="0"/>
    </w:pPr>
  </w:style>
  <w:style w:type="numbering" w:customStyle="1" w:styleId="14">
    <w:name w:val="Нет списка1"/>
    <w:next w:val="a2"/>
    <w:uiPriority w:val="99"/>
    <w:semiHidden/>
    <w:unhideWhenUsed/>
    <w:rsid w:val="003471E2"/>
  </w:style>
  <w:style w:type="character" w:customStyle="1" w:styleId="docssharedwiztogglelabeledlabeltext">
    <w:name w:val="docssharedwiztogglelabeledlabeltext"/>
    <w:basedOn w:val="a0"/>
    <w:uiPriority w:val="99"/>
    <w:rsid w:val="003471E2"/>
    <w:rPr>
      <w:rFonts w:cs="Times New Roman"/>
    </w:rPr>
  </w:style>
  <w:style w:type="character" w:customStyle="1" w:styleId="freebirdformviewercomponentsquestionbaserequiredasterisk">
    <w:name w:val="freebirdformviewercomponentsquestionbaserequiredasterisk"/>
    <w:basedOn w:val="a0"/>
    <w:uiPriority w:val="99"/>
    <w:rsid w:val="003471E2"/>
    <w:rPr>
      <w:rFonts w:cs="Times New Roman"/>
    </w:rPr>
  </w:style>
  <w:style w:type="character" w:styleId="afe">
    <w:name w:val="Emphasis"/>
    <w:basedOn w:val="a0"/>
    <w:uiPriority w:val="99"/>
    <w:qFormat/>
    <w:rsid w:val="003471E2"/>
    <w:rPr>
      <w:rFonts w:cs="Times New Roman"/>
      <w:i/>
      <w:iCs/>
    </w:rPr>
  </w:style>
  <w:style w:type="character" w:styleId="aff">
    <w:name w:val="annotation reference"/>
    <w:basedOn w:val="a0"/>
    <w:uiPriority w:val="99"/>
    <w:semiHidden/>
    <w:unhideWhenUsed/>
    <w:rsid w:val="0008018B"/>
    <w:rPr>
      <w:sz w:val="16"/>
      <w:szCs w:val="16"/>
    </w:rPr>
  </w:style>
  <w:style w:type="paragraph" w:styleId="aff0">
    <w:name w:val="annotation text"/>
    <w:basedOn w:val="a"/>
    <w:link w:val="aff1"/>
    <w:uiPriority w:val="99"/>
    <w:semiHidden/>
    <w:unhideWhenUsed/>
    <w:rsid w:val="0008018B"/>
    <w:pPr>
      <w:spacing w:line="240" w:lineRule="auto"/>
    </w:pPr>
    <w:rPr>
      <w:sz w:val="20"/>
      <w:szCs w:val="20"/>
    </w:rPr>
  </w:style>
  <w:style w:type="character" w:customStyle="1" w:styleId="aff1">
    <w:name w:val="Текст примечания Знак"/>
    <w:basedOn w:val="a0"/>
    <w:link w:val="aff0"/>
    <w:uiPriority w:val="99"/>
    <w:semiHidden/>
    <w:rsid w:val="0008018B"/>
    <w:rPr>
      <w:rFonts w:eastAsiaTheme="minorEastAsia"/>
      <w:sz w:val="20"/>
      <w:szCs w:val="20"/>
      <w:lang w:val="ru-RU" w:eastAsia="ru-RU"/>
    </w:rPr>
  </w:style>
  <w:style w:type="paragraph" w:styleId="aff2">
    <w:name w:val="annotation subject"/>
    <w:basedOn w:val="aff0"/>
    <w:next w:val="aff0"/>
    <w:link w:val="aff3"/>
    <w:uiPriority w:val="99"/>
    <w:semiHidden/>
    <w:unhideWhenUsed/>
    <w:rsid w:val="0008018B"/>
    <w:rPr>
      <w:b/>
      <w:bCs/>
    </w:rPr>
  </w:style>
  <w:style w:type="character" w:customStyle="1" w:styleId="aff3">
    <w:name w:val="Тема примечания Знак"/>
    <w:basedOn w:val="aff1"/>
    <w:link w:val="aff2"/>
    <w:uiPriority w:val="99"/>
    <w:semiHidden/>
    <w:rsid w:val="0008018B"/>
    <w:rPr>
      <w:rFonts w:eastAsiaTheme="minorEastAsia"/>
      <w:b/>
      <w:bCs/>
      <w:sz w:val="20"/>
      <w:szCs w:val="20"/>
      <w:lang w:val="ru-RU" w:eastAsia="ru-RU"/>
    </w:rPr>
  </w:style>
  <w:style w:type="paragraph" w:styleId="aff4">
    <w:name w:val="endnote text"/>
    <w:basedOn w:val="a"/>
    <w:link w:val="aff5"/>
    <w:uiPriority w:val="99"/>
    <w:semiHidden/>
    <w:unhideWhenUsed/>
    <w:rsid w:val="0008018B"/>
    <w:pPr>
      <w:spacing w:after="0" w:line="240" w:lineRule="auto"/>
    </w:pPr>
    <w:rPr>
      <w:sz w:val="20"/>
      <w:szCs w:val="20"/>
    </w:rPr>
  </w:style>
  <w:style w:type="character" w:customStyle="1" w:styleId="aff5">
    <w:name w:val="Текст концевой сноски Знак"/>
    <w:basedOn w:val="a0"/>
    <w:link w:val="aff4"/>
    <w:uiPriority w:val="99"/>
    <w:semiHidden/>
    <w:rsid w:val="0008018B"/>
    <w:rPr>
      <w:rFonts w:eastAsiaTheme="minorEastAsia"/>
      <w:sz w:val="20"/>
      <w:szCs w:val="20"/>
      <w:lang w:val="ru-RU" w:eastAsia="ru-RU"/>
    </w:rPr>
  </w:style>
  <w:style w:type="character" w:styleId="aff6">
    <w:name w:val="endnote reference"/>
    <w:basedOn w:val="a0"/>
    <w:uiPriority w:val="99"/>
    <w:semiHidden/>
    <w:unhideWhenUsed/>
    <w:rsid w:val="0008018B"/>
    <w:rPr>
      <w:vertAlign w:val="superscript"/>
    </w:rPr>
  </w:style>
  <w:style w:type="character" w:styleId="aff7">
    <w:name w:val="FollowedHyperlink"/>
    <w:basedOn w:val="a0"/>
    <w:uiPriority w:val="99"/>
    <w:semiHidden/>
    <w:unhideWhenUsed/>
    <w:rsid w:val="0008018B"/>
    <w:rPr>
      <w:color w:val="954F72" w:themeColor="followedHyperlink"/>
      <w:u w:val="single"/>
    </w:rPr>
  </w:style>
  <w:style w:type="character" w:customStyle="1" w:styleId="10">
    <w:name w:val="Заголовок 1 Знак"/>
    <w:basedOn w:val="a0"/>
    <w:link w:val="1"/>
    <w:uiPriority w:val="9"/>
    <w:rsid w:val="00494DFD"/>
    <w:rPr>
      <w:rFonts w:asciiTheme="majorHAnsi" w:eastAsiaTheme="majorEastAsia" w:hAnsiTheme="majorHAnsi" w:cstheme="majorBidi"/>
      <w:color w:val="2E74B5" w:themeColor="accent1" w:themeShade="BF"/>
      <w:sz w:val="32"/>
      <w:szCs w:val="3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755638">
      <w:bodyDiv w:val="1"/>
      <w:marLeft w:val="0"/>
      <w:marRight w:val="0"/>
      <w:marTop w:val="0"/>
      <w:marBottom w:val="0"/>
      <w:divBdr>
        <w:top w:val="none" w:sz="0" w:space="0" w:color="auto"/>
        <w:left w:val="none" w:sz="0" w:space="0" w:color="auto"/>
        <w:bottom w:val="none" w:sz="0" w:space="0" w:color="auto"/>
        <w:right w:val="none" w:sz="0" w:space="0" w:color="auto"/>
      </w:divBdr>
    </w:div>
    <w:div w:id="1133327720">
      <w:bodyDiv w:val="1"/>
      <w:marLeft w:val="0"/>
      <w:marRight w:val="0"/>
      <w:marTop w:val="0"/>
      <w:marBottom w:val="0"/>
      <w:divBdr>
        <w:top w:val="none" w:sz="0" w:space="0" w:color="auto"/>
        <w:left w:val="none" w:sz="0" w:space="0" w:color="auto"/>
        <w:bottom w:val="none" w:sz="0" w:space="0" w:color="auto"/>
        <w:right w:val="none" w:sz="0" w:space="0" w:color="auto"/>
      </w:divBdr>
    </w:div>
    <w:div w:id="134971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1E3384-F2EF-4601-A6C1-31A53D50F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2</Pages>
  <Words>416</Words>
  <Characters>2372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soc_admin</dc:creator>
  <cp:lastModifiedBy>USZN</cp:lastModifiedBy>
  <cp:revision>420</cp:revision>
  <cp:lastPrinted>2025-12-12T12:17:00Z</cp:lastPrinted>
  <dcterms:created xsi:type="dcterms:W3CDTF">2023-07-10T05:32:00Z</dcterms:created>
  <dcterms:modified xsi:type="dcterms:W3CDTF">2025-12-12T12:18:00Z</dcterms:modified>
</cp:coreProperties>
</file>